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FC" w:rsidRDefault="000D35FC">
      <w:pPr>
        <w:pStyle w:val="a3"/>
        <w:tabs>
          <w:tab w:val="left" w:pos="6718"/>
        </w:tabs>
        <w:spacing w:before="74"/>
        <w:ind w:left="540"/>
      </w:pPr>
      <w:r>
        <w:rPr>
          <w:noProof/>
          <w:lang w:eastAsia="ru-RU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-673101</wp:posOffset>
            </wp:positionV>
            <wp:extent cx="7562791" cy="106775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06" cy="1069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0D35FC" w:rsidRDefault="000D35FC">
      <w:pPr>
        <w:pStyle w:val="a3"/>
        <w:tabs>
          <w:tab w:val="left" w:pos="6718"/>
        </w:tabs>
        <w:spacing w:before="74"/>
        <w:ind w:left="540"/>
      </w:pPr>
    </w:p>
    <w:p w:rsidR="00C1721C" w:rsidRDefault="00C1721C">
      <w:pPr>
        <w:spacing w:line="298" w:lineRule="exact"/>
        <w:rPr>
          <w:sz w:val="28"/>
        </w:rPr>
        <w:sectPr w:rsidR="00C1721C">
          <w:type w:val="continuous"/>
          <w:pgSz w:w="11910" w:h="16840"/>
          <w:pgMar w:top="1060" w:right="0" w:bottom="280" w:left="11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23"/>
        <w:gridCol w:w="2096"/>
      </w:tblGrid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10-25.01.2023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«Культура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721C" w:rsidRDefault="000D35FC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16-20.01.2023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20-21.02.2023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22.02.2023</w:t>
            </w:r>
          </w:p>
        </w:tc>
      </w:tr>
      <w:tr w:rsidR="00C1721C">
        <w:trPr>
          <w:trHeight w:val="96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  <w:p w:rsidR="00C1721C" w:rsidRDefault="000D35FC">
            <w:pPr>
              <w:pStyle w:val="TableParagraph"/>
              <w:spacing w:line="320" w:lineRule="exact"/>
              <w:ind w:right="394"/>
              <w:rPr>
                <w:sz w:val="28"/>
              </w:rPr>
            </w:pPr>
            <w:r>
              <w:rPr>
                <w:sz w:val="28"/>
              </w:rPr>
              <w:t xml:space="preserve">любимый рассказ» к 200 -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z w:val="28"/>
              </w:rPr>
              <w:t xml:space="preserve"> со дня рождения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К.Д.Ушинского</w:t>
            </w:r>
            <w:proofErr w:type="spellEnd"/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03.03.2023</w:t>
            </w:r>
          </w:p>
        </w:tc>
      </w:tr>
      <w:tr w:rsidR="00C1721C">
        <w:trPr>
          <w:trHeight w:val="32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0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мамы»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06.03.2023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«Нашим мамам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посвящается»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01-10.03.2023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космосе.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Ю.Гагарин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замечательных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России!»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24-28.04.2023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спасенный…»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01-15.05.2023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страна»,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мужества»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15-19.05.2023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 в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09.05.2023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-моб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«Планета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01.06.2023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06.06.2023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«Государственные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09.06.2023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26.06.2023</w:t>
            </w:r>
          </w:p>
        </w:tc>
      </w:tr>
      <w:tr w:rsidR="00C1721C">
        <w:trPr>
          <w:trHeight w:val="64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6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«Чистота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1721C" w:rsidRDefault="000D35F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03-14.07.2023</w:t>
            </w:r>
          </w:p>
        </w:tc>
      </w:tr>
      <w:tr w:rsidR="00C1721C">
        <w:trPr>
          <w:trHeight w:val="320"/>
        </w:trPr>
        <w:tc>
          <w:tcPr>
            <w:tcW w:w="960" w:type="dxa"/>
          </w:tcPr>
          <w:p w:rsidR="00C1721C" w:rsidRDefault="000D35FC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Видео-обзор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30.07.2023</w:t>
            </w:r>
          </w:p>
        </w:tc>
      </w:tr>
      <w:tr w:rsidR="00C1721C">
        <w:trPr>
          <w:trHeight w:val="325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05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01-11.08.2023</w:t>
            </w:r>
          </w:p>
        </w:tc>
      </w:tr>
      <w:tr w:rsidR="00C1721C">
        <w:trPr>
          <w:trHeight w:val="640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17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20" w:lineRule="exact"/>
              <w:ind w:right="371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22.08.2023</w:t>
            </w:r>
          </w:p>
        </w:tc>
      </w:tr>
      <w:tr w:rsidR="00C1721C">
        <w:trPr>
          <w:trHeight w:val="324"/>
        </w:trPr>
        <w:tc>
          <w:tcPr>
            <w:tcW w:w="960" w:type="dxa"/>
          </w:tcPr>
          <w:p w:rsidR="00C1721C" w:rsidRDefault="000D35FC">
            <w:pPr>
              <w:pStyle w:val="TableParagraph"/>
              <w:spacing w:line="305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523" w:type="dxa"/>
          </w:tcPr>
          <w:p w:rsidR="00C1721C" w:rsidRDefault="000D35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пастель»</w:t>
            </w:r>
          </w:p>
        </w:tc>
        <w:tc>
          <w:tcPr>
            <w:tcW w:w="2096" w:type="dxa"/>
          </w:tcPr>
          <w:p w:rsidR="00C1721C" w:rsidRDefault="000D35F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25.08.2023</w:t>
            </w:r>
          </w:p>
        </w:tc>
      </w:tr>
    </w:tbl>
    <w:p w:rsidR="00C1721C" w:rsidRDefault="00C1721C">
      <w:pPr>
        <w:spacing w:before="8"/>
        <w:rPr>
          <w:b/>
          <w:sz w:val="9"/>
        </w:rPr>
      </w:pPr>
    </w:p>
    <w:p w:rsidR="00C1721C" w:rsidRDefault="000D35FC">
      <w:pPr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7.1pt;height:33.6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25pt">
            <v:textbox inset="0,0,0,0">
              <w:txbxContent>
                <w:p w:rsidR="00C1721C" w:rsidRDefault="000D35FC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АВТОНОМНОЕ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УЧРЕЖДЕНИЕ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ДОПОЛНИТЕЛЬНОГО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ОБРАЗОВАНИЯ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"ДЕТСКАЯ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ШКОЛА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ИСКУССТВ",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Стоян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Елена</w:t>
                  </w:r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Валентиновна,</w:t>
                  </w:r>
                </w:p>
                <w:p w:rsidR="00C1721C" w:rsidRDefault="000D35FC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color w:val="0000FF"/>
                      <w:sz w:val="14"/>
                    </w:rPr>
                    <w:t>директор</w:t>
                  </w:r>
                </w:p>
                <w:p w:rsidR="00C1721C" w:rsidRDefault="000D35FC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23.09.2022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12:49 (MSK), Сертификат 63463F945B54742631F166FEAA1F38AAF241A765</w:t>
                  </w:r>
                </w:p>
              </w:txbxContent>
            </v:textbox>
            <w10:wrap type="none"/>
            <w10:anchorlock/>
          </v:shape>
        </w:pict>
      </w:r>
    </w:p>
    <w:sectPr w:rsidR="00C1721C">
      <w:pgSz w:w="11910" w:h="16840"/>
      <w:pgMar w:top="11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21C"/>
    <w:rsid w:val="000D35FC"/>
    <w:rsid w:val="00C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F24104"/>
  <w15:docId w15:val="{8F55192D-3869-495B-A8C8-DBC7E252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137" w:right="1606" w:hanging="150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2022-09-23T11:19:00Z</dcterms:created>
  <dcterms:modified xsi:type="dcterms:W3CDTF">2022-09-23T11:38:00Z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2022-09-23T00:00:00Z</vt:filetime>
  </property>
</Properties>
</file>