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1" w:type="dxa"/>
        <w:tblInd w:w="-1168" w:type="dxa"/>
        <w:tblLook w:val="04A0" w:firstRow="1" w:lastRow="0" w:firstColumn="1" w:lastColumn="0" w:noHBand="0" w:noVBand="1"/>
      </w:tblPr>
      <w:tblGrid>
        <w:gridCol w:w="11199"/>
        <w:gridCol w:w="222"/>
      </w:tblGrid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491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421" w:type="dxa"/>
            <w:gridSpan w:val="2"/>
            <w:hideMark/>
          </w:tcPr>
          <w:p w:rsidR="001F67EE" w:rsidRPr="00C75D90" w:rsidRDefault="001F67EE" w:rsidP="00C75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67EE" w:rsidRPr="001F67EE" w:rsidTr="00784AB2">
        <w:trPr>
          <w:trHeight w:val="50"/>
        </w:trPr>
        <w:tc>
          <w:tcPr>
            <w:tcW w:w="11421" w:type="dxa"/>
            <w:gridSpan w:val="2"/>
            <w:hideMark/>
          </w:tcPr>
          <w:p w:rsidR="001F67EE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0A422D1" wp14:editId="53D860F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-299085</wp:posOffset>
                  </wp:positionV>
                  <wp:extent cx="7685494" cy="10877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ГРАММА РАЗВИТИЯ  2017-2022_page-0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876" cy="1088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A08" w:rsidRPr="001F67EE" w:rsidRDefault="005F2A08" w:rsidP="00C93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421" w:type="dxa"/>
            <w:gridSpan w:val="2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5F2A08">
            <w:pPr>
              <w:pStyle w:val="a3"/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rPr>
          <w:trHeight w:val="50"/>
        </w:trPr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BE21C7" w:rsidRPr="00DD6A9F" w:rsidRDefault="00BE21C7" w:rsidP="00DD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rPr>
          <w:trHeight w:val="750"/>
        </w:trPr>
        <w:tc>
          <w:tcPr>
            <w:tcW w:w="11199" w:type="dxa"/>
            <w:vMerge/>
            <w:hideMark/>
          </w:tcPr>
          <w:p w:rsidR="001F67EE" w:rsidRPr="001F67EE" w:rsidRDefault="001F67EE" w:rsidP="00DD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 w:val="restart"/>
            <w:hideMark/>
          </w:tcPr>
          <w:p w:rsidR="001F67EE" w:rsidRPr="001F67EE" w:rsidRDefault="001F67EE" w:rsidP="00BE21C7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rPr>
          <w:trHeight w:val="50"/>
        </w:trPr>
        <w:tc>
          <w:tcPr>
            <w:tcW w:w="11199" w:type="dxa"/>
            <w:vMerge/>
            <w:hideMark/>
          </w:tcPr>
          <w:p w:rsidR="001F67EE" w:rsidRPr="001F67EE" w:rsidRDefault="001F67EE" w:rsidP="001F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199" w:type="dxa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EE" w:rsidRPr="001F67EE" w:rsidTr="00784AB2">
        <w:tc>
          <w:tcPr>
            <w:tcW w:w="11421" w:type="dxa"/>
            <w:gridSpan w:val="2"/>
            <w:hideMark/>
          </w:tcPr>
          <w:p w:rsidR="001F67EE" w:rsidRPr="001F67EE" w:rsidRDefault="001F67EE" w:rsidP="001F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715" w:rsidRDefault="00285715" w:rsidP="00285715">
      <w:pPr>
        <w:pStyle w:val="a3"/>
        <w:spacing w:before="0" w:beforeAutospacing="0" w:after="0" w:afterAutospacing="0"/>
      </w:pPr>
      <w:r w:rsidRPr="00326F0C">
        <w:rPr>
          <w:rStyle w:val="a4"/>
          <w:i/>
        </w:rPr>
        <w:t>Основные идеи</w:t>
      </w:r>
      <w:r w:rsidRPr="00326F0C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</w:t>
      </w:r>
      <w:r w:rsidRPr="00326F0C">
        <w:rPr>
          <w:rStyle w:val="a4"/>
          <w:b w:val="0"/>
        </w:rPr>
        <w:t>Программы развития МАУДО «Детская школа искусств»</w:t>
      </w:r>
      <w:r w:rsidRPr="00326F0C">
        <w:rPr>
          <w:b/>
        </w:rPr>
        <w:t>:</w:t>
      </w:r>
      <w:r>
        <w:t> </w:t>
      </w:r>
    </w:p>
    <w:p w:rsidR="00285715" w:rsidRDefault="00285715" w:rsidP="00D46BBA">
      <w:pPr>
        <w:pStyle w:val="a3"/>
        <w:numPr>
          <w:ilvl w:val="0"/>
          <w:numId w:val="46"/>
        </w:numPr>
        <w:spacing w:before="0" w:beforeAutospacing="0" w:after="0" w:afterAutospacing="0"/>
        <w:ind w:left="0"/>
        <w:jc w:val="both"/>
      </w:pPr>
      <w:proofErr w:type="spellStart"/>
      <w:proofErr w:type="gramStart"/>
      <w:r w:rsidRPr="00326F0C">
        <w:rPr>
          <w:b/>
          <w:i/>
        </w:rPr>
        <w:t>гуманизация</w:t>
      </w:r>
      <w:proofErr w:type="spellEnd"/>
      <w:r w:rsidRPr="00473A71">
        <w:t xml:space="preserve"> – создание максимально благоприятных условий для развития интеллектуального, творческого потенциала ребенка,</w:t>
      </w:r>
      <w:r>
        <w:t xml:space="preserve"> для стимулирования</w:t>
      </w:r>
      <w:r w:rsidRPr="00473A71">
        <w:t xml:space="preserve"> </w:t>
      </w:r>
      <w:r>
        <w:t xml:space="preserve">саморазвития и самостоятельности, </w:t>
      </w:r>
      <w:r w:rsidRPr="00473A71">
        <w:t xml:space="preserve">признание </w:t>
      </w:r>
      <w:proofErr w:type="spellStart"/>
      <w:r w:rsidRPr="00473A71">
        <w:t>самоценности</w:t>
      </w:r>
      <w:proofErr w:type="spellEnd"/>
      <w:r w:rsidRPr="00473A71">
        <w:t xml:space="preserve"> детства</w:t>
      </w:r>
      <w:r>
        <w:t xml:space="preserve">, </w:t>
      </w:r>
      <w:r w:rsidRPr="00F20AAC">
        <w:rPr>
          <w:rStyle w:val="a7"/>
        </w:rPr>
        <w:t>где</w:t>
      </w:r>
      <w:r w:rsidRPr="00F20AAC">
        <w:rPr>
          <w:i/>
        </w:rPr>
        <w:t xml:space="preserve">  </w:t>
      </w:r>
      <w:r w:rsidRPr="00F20AAC">
        <w:t>ц</w:t>
      </w:r>
      <w:r>
        <w:t xml:space="preserve">енится </w:t>
      </w:r>
      <w:r w:rsidRPr="00F20AAC">
        <w:t>не</w:t>
      </w:r>
      <w:r>
        <w:t xml:space="preserve"> только гуманистический характер образования, приоритет общечеловеческих ценностей, свободного развития личности, но и понимание того, что  каждая личность уникальна, неповторима и  имеет право выбирать собственные цели и принимать собственные решения;</w:t>
      </w:r>
      <w:proofErr w:type="gramEnd"/>
    </w:p>
    <w:p w:rsidR="00285715" w:rsidRPr="00473A71" w:rsidRDefault="00285715" w:rsidP="00285715">
      <w:pPr>
        <w:pStyle w:val="a3"/>
        <w:spacing w:before="0" w:beforeAutospacing="0" w:after="0" w:afterAutospacing="0"/>
      </w:pPr>
      <w:r w:rsidRPr="00473A71">
        <w:t> </w:t>
      </w:r>
    </w:p>
    <w:p w:rsidR="00285715" w:rsidRPr="00473A71" w:rsidRDefault="00285715" w:rsidP="00285715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6F0C">
        <w:rPr>
          <w:rFonts w:ascii="Times New Roman" w:hAnsi="Times New Roman" w:cs="Times New Roman"/>
          <w:b/>
          <w:i/>
        </w:rPr>
        <w:t>конкурентоспособность</w:t>
      </w:r>
      <w:r w:rsidRPr="00473A7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разработка дополнительных обще</w:t>
      </w:r>
      <w:r w:rsidRPr="00473A71">
        <w:rPr>
          <w:rFonts w:ascii="Times New Roman" w:hAnsi="Times New Roman" w:cs="Times New Roman"/>
        </w:rPr>
        <w:t xml:space="preserve">образовательных программ, формирование </w:t>
      </w:r>
      <w:r>
        <w:rPr>
          <w:rFonts w:ascii="Times New Roman" w:hAnsi="Times New Roman" w:cs="Times New Roman"/>
        </w:rPr>
        <w:t xml:space="preserve">творческих </w:t>
      </w:r>
      <w:r w:rsidRPr="00473A71">
        <w:rPr>
          <w:rFonts w:ascii="Times New Roman" w:hAnsi="Times New Roman" w:cs="Times New Roman"/>
        </w:rPr>
        <w:t>объединений, способны</w:t>
      </w:r>
      <w:r>
        <w:rPr>
          <w:rFonts w:ascii="Times New Roman" w:hAnsi="Times New Roman" w:cs="Times New Roman"/>
        </w:rPr>
        <w:t>х</w:t>
      </w:r>
      <w:r w:rsidRPr="00473A71">
        <w:rPr>
          <w:rFonts w:ascii="Times New Roman" w:hAnsi="Times New Roman" w:cs="Times New Roman"/>
        </w:rPr>
        <w:t xml:space="preserve"> к мобильной смене деятельности, ориентированной на востребованность </w:t>
      </w:r>
      <w:r>
        <w:rPr>
          <w:rFonts w:ascii="Times New Roman" w:hAnsi="Times New Roman" w:cs="Times New Roman"/>
        </w:rPr>
        <w:t xml:space="preserve">и удовлетворение качеством дополнительных образовательных </w:t>
      </w:r>
      <w:r w:rsidRPr="00473A71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, что поможет учащимся  максимально реализовать свои потенциальные возможности и проявить себя на разных уровнях</w:t>
      </w:r>
      <w:r w:rsidRPr="00473A71">
        <w:rPr>
          <w:rFonts w:ascii="Times New Roman" w:hAnsi="Times New Roman" w:cs="Times New Roman"/>
        </w:rPr>
        <w:t>;</w:t>
      </w:r>
    </w:p>
    <w:p w:rsidR="00285715" w:rsidRPr="00473A71" w:rsidRDefault="00285715" w:rsidP="00285715">
      <w:pPr>
        <w:pStyle w:val="a3"/>
        <w:spacing w:before="0" w:beforeAutospacing="0" w:after="0" w:afterAutospacing="0"/>
      </w:pPr>
      <w:r w:rsidRPr="00473A71">
        <w:t> </w:t>
      </w:r>
    </w:p>
    <w:p w:rsidR="00285715" w:rsidRDefault="00285715" w:rsidP="00285715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6F0C">
        <w:rPr>
          <w:rFonts w:ascii="Times New Roman" w:hAnsi="Times New Roman" w:cs="Times New Roman"/>
          <w:b/>
          <w:i/>
        </w:rPr>
        <w:t>открытость</w:t>
      </w:r>
      <w:r w:rsidRPr="00473A71">
        <w:rPr>
          <w:rFonts w:ascii="Times New Roman" w:hAnsi="Times New Roman" w:cs="Times New Roman"/>
        </w:rPr>
        <w:t xml:space="preserve"> – участие общественных организаций, семьи, других социальных институтов в обеспечении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285715" w:rsidRPr="00294320" w:rsidRDefault="00285715" w:rsidP="0028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15" w:rsidRPr="00452771" w:rsidRDefault="00285715" w:rsidP="00285715">
      <w:pPr>
        <w:pStyle w:val="a3"/>
        <w:spacing w:before="0" w:beforeAutospacing="0" w:after="0" w:afterAutospacing="0"/>
        <w:jc w:val="both"/>
        <w:rPr>
          <w:b/>
        </w:rPr>
      </w:pPr>
      <w:r>
        <w:t> </w:t>
      </w:r>
      <w:r w:rsidRPr="00452771">
        <w:rPr>
          <w:rStyle w:val="a4"/>
          <w:b w:val="0"/>
        </w:rPr>
        <w:t>Основные</w:t>
      </w:r>
      <w:r>
        <w:rPr>
          <w:rStyle w:val="a4"/>
        </w:rPr>
        <w:t xml:space="preserve"> принципы </w:t>
      </w:r>
      <w:r w:rsidRPr="00452771">
        <w:rPr>
          <w:rStyle w:val="a4"/>
          <w:b w:val="0"/>
        </w:rPr>
        <w:t>образовательной деятельности Школы искусств:</w:t>
      </w:r>
    </w:p>
    <w:p w:rsidR="00285715" w:rsidRDefault="00285715" w:rsidP="00D46BBA">
      <w:pPr>
        <w:pStyle w:val="a3"/>
        <w:numPr>
          <w:ilvl w:val="0"/>
          <w:numId w:val="46"/>
        </w:numPr>
        <w:spacing w:before="0" w:beforeAutospacing="0" w:after="0" w:afterAutospacing="0"/>
        <w:ind w:left="0"/>
        <w:jc w:val="both"/>
      </w:pPr>
      <w:r>
        <w:rPr>
          <w:rStyle w:val="a7"/>
          <w:b/>
          <w:bCs/>
        </w:rPr>
        <w:t>творческой самостоятельности учреждения</w:t>
      </w:r>
      <w:r>
        <w:rPr>
          <w:rStyle w:val="a4"/>
        </w:rPr>
        <w:t>,</w:t>
      </w:r>
      <w:r>
        <w:t xml:space="preserve"> согласно которому Школа искусств самостоятельно определяет содержание и формы своей творческой деятельности, а государственные и общественные органы, не вмешиваясь в творческий процесс, создают необходимые условия для деятельности;</w:t>
      </w:r>
    </w:p>
    <w:p w:rsidR="00285715" w:rsidRDefault="00285715" w:rsidP="00D46BBA">
      <w:pPr>
        <w:pStyle w:val="a3"/>
        <w:numPr>
          <w:ilvl w:val="0"/>
          <w:numId w:val="46"/>
        </w:numPr>
        <w:spacing w:before="0" w:beforeAutospacing="0" w:after="0" w:afterAutospacing="0"/>
        <w:ind w:left="0"/>
        <w:jc w:val="both"/>
      </w:pPr>
      <w:r>
        <w:rPr>
          <w:rStyle w:val="a7"/>
          <w:b/>
          <w:bCs/>
        </w:rPr>
        <w:t>приоритетности прав ребенка</w:t>
      </w:r>
      <w:r>
        <w:rPr>
          <w:rStyle w:val="a7"/>
        </w:rPr>
        <w:t>,</w:t>
      </w:r>
      <w:r>
        <w:t xml:space="preserve"> согласно которому, вся деятельность образовательного учреждения направлена на создание условий, способствующих удовлетворению интересов учащихся в выбранном виде деятельности. Этот принцип оказывает существенную помощь в вопросах сохранности контингента обучающихся,</w:t>
      </w:r>
      <w:r w:rsidRPr="00F20AAC">
        <w:t xml:space="preserve"> </w:t>
      </w:r>
      <w:r>
        <w:t>свободного выбора деятельности, в вопросах создания и поддержания  морально-психологического климата в объединениях;</w:t>
      </w:r>
    </w:p>
    <w:p w:rsidR="00285715" w:rsidRDefault="00285715" w:rsidP="00D46BBA">
      <w:pPr>
        <w:pStyle w:val="a3"/>
        <w:numPr>
          <w:ilvl w:val="0"/>
          <w:numId w:val="46"/>
        </w:numPr>
        <w:spacing w:before="0" w:beforeAutospacing="0" w:after="0" w:afterAutospacing="0"/>
        <w:ind w:left="0"/>
        <w:jc w:val="both"/>
      </w:pPr>
      <w:r>
        <w:rPr>
          <w:rStyle w:val="a7"/>
          <w:b/>
          <w:bCs/>
        </w:rPr>
        <w:t>равноправия и доступности</w:t>
      </w:r>
      <w:r>
        <w:t xml:space="preserve"> всех форм, средств и методов обучения, согласно которому любой учащийся может выбрать любое творческое направление и форму обучения;</w:t>
      </w:r>
    </w:p>
    <w:p w:rsidR="00285715" w:rsidRPr="00294320" w:rsidRDefault="00285715" w:rsidP="00285715">
      <w:pPr>
        <w:numPr>
          <w:ilvl w:val="0"/>
          <w:numId w:val="34"/>
        </w:numPr>
        <w:spacing w:after="0" w:line="240" w:lineRule="auto"/>
        <w:ind w:left="0"/>
        <w:jc w:val="both"/>
      </w:pPr>
      <w:r w:rsidRPr="00326F0C">
        <w:rPr>
          <w:rFonts w:ascii="Times New Roman" w:hAnsi="Times New Roman" w:cs="Times New Roman"/>
          <w:b/>
          <w:i/>
          <w:sz w:val="24"/>
          <w:szCs w:val="24"/>
        </w:rPr>
        <w:t>программно-целевого подхода</w:t>
      </w:r>
      <w:r w:rsidRPr="00294320">
        <w:rPr>
          <w:rFonts w:ascii="Times New Roman" w:hAnsi="Times New Roman" w:cs="Times New Roman"/>
          <w:sz w:val="24"/>
          <w:szCs w:val="24"/>
        </w:rPr>
        <w:t xml:space="preserve">, который предполагает </w:t>
      </w:r>
      <w:r>
        <w:rPr>
          <w:rFonts w:ascii="Times New Roman" w:hAnsi="Times New Roman" w:cs="Times New Roman"/>
          <w:sz w:val="24"/>
          <w:szCs w:val="24"/>
        </w:rPr>
        <w:t>совершенствование единой</w:t>
      </w:r>
      <w:r w:rsidRPr="0029432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94320">
        <w:rPr>
          <w:rFonts w:ascii="Times New Roman" w:hAnsi="Times New Roman" w:cs="Times New Roman"/>
          <w:sz w:val="24"/>
          <w:szCs w:val="24"/>
        </w:rPr>
        <w:t xml:space="preserve"> планирования и своевременное внесение</w:t>
      </w:r>
      <w:r>
        <w:rPr>
          <w:rFonts w:ascii="Times New Roman" w:hAnsi="Times New Roman" w:cs="Times New Roman"/>
          <w:sz w:val="24"/>
          <w:szCs w:val="24"/>
        </w:rPr>
        <w:t xml:space="preserve"> дополнений, изменений и </w:t>
      </w:r>
      <w:r w:rsidRPr="00294320">
        <w:rPr>
          <w:rFonts w:ascii="Times New Roman" w:hAnsi="Times New Roman" w:cs="Times New Roman"/>
          <w:sz w:val="24"/>
          <w:szCs w:val="24"/>
        </w:rPr>
        <w:t xml:space="preserve"> корректив в планы;</w:t>
      </w:r>
      <w:r w:rsidRPr="00294320">
        <w:t> </w:t>
      </w:r>
    </w:p>
    <w:p w:rsidR="00285715" w:rsidRPr="00294320" w:rsidRDefault="00285715" w:rsidP="00285715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F0C">
        <w:rPr>
          <w:rFonts w:ascii="Times New Roman" w:hAnsi="Times New Roman" w:cs="Times New Roman"/>
          <w:b/>
          <w:i/>
          <w:sz w:val="24"/>
          <w:szCs w:val="24"/>
        </w:rPr>
        <w:t>информационной компетентности</w:t>
      </w:r>
      <w:r w:rsidRPr="00294320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что обеспечивает качество и эффективность выбора и деятельности в его рамках;</w:t>
      </w:r>
    </w:p>
    <w:p w:rsidR="00285715" w:rsidRPr="00294320" w:rsidRDefault="00285715" w:rsidP="00285715">
      <w:pPr>
        <w:numPr>
          <w:ilvl w:val="0"/>
          <w:numId w:val="35"/>
        </w:numPr>
        <w:spacing w:after="0" w:line="240" w:lineRule="auto"/>
        <w:ind w:left="0"/>
        <w:jc w:val="both"/>
      </w:pPr>
      <w:r w:rsidRPr="00326F0C">
        <w:rPr>
          <w:rFonts w:ascii="Times New Roman" w:hAnsi="Times New Roman" w:cs="Times New Roman"/>
          <w:b/>
          <w:i/>
          <w:sz w:val="24"/>
          <w:szCs w:val="24"/>
        </w:rPr>
        <w:t>вариативности</w:t>
      </w:r>
      <w:r w:rsidRPr="002943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даёт возможность </w:t>
      </w:r>
      <w:r w:rsidRPr="00294320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94320">
        <w:rPr>
          <w:rFonts w:ascii="Times New Roman" w:hAnsi="Times New Roman" w:cs="Times New Roman"/>
          <w:sz w:val="24"/>
          <w:szCs w:val="24"/>
        </w:rPr>
        <w:t xml:space="preserve"> осуществление различных вариантов действий по реализации задач развития </w:t>
      </w:r>
      <w:r>
        <w:rPr>
          <w:rFonts w:ascii="Times New Roman" w:hAnsi="Times New Roman" w:cs="Times New Roman"/>
          <w:sz w:val="24"/>
          <w:szCs w:val="24"/>
        </w:rPr>
        <w:t>Школы искусств</w:t>
      </w:r>
      <w:r w:rsidRPr="00294320">
        <w:rPr>
          <w:rFonts w:ascii="Times New Roman" w:hAnsi="Times New Roman" w:cs="Times New Roman"/>
          <w:sz w:val="24"/>
          <w:szCs w:val="24"/>
        </w:rPr>
        <w:t>;</w:t>
      </w:r>
      <w:r w:rsidRPr="00294320">
        <w:t> </w:t>
      </w:r>
    </w:p>
    <w:p w:rsidR="00285715" w:rsidRDefault="00285715" w:rsidP="00285715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F0C">
        <w:rPr>
          <w:rFonts w:ascii="Times New Roman" w:hAnsi="Times New Roman" w:cs="Times New Roman"/>
          <w:b/>
          <w:i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в решение задач П</w:t>
      </w:r>
      <w:r w:rsidRPr="00294320">
        <w:rPr>
          <w:rFonts w:ascii="Times New Roman" w:hAnsi="Times New Roman" w:cs="Times New Roman"/>
          <w:sz w:val="24"/>
          <w:szCs w:val="24"/>
        </w:rPr>
        <w:t xml:space="preserve">рограммы развития </w:t>
      </w:r>
      <w:r w:rsidRPr="00326F0C">
        <w:rPr>
          <w:rFonts w:ascii="Times New Roman" w:hAnsi="Times New Roman" w:cs="Times New Roman"/>
          <w:b/>
          <w:i/>
          <w:sz w:val="24"/>
          <w:szCs w:val="24"/>
        </w:rPr>
        <w:t>всех субъектов</w:t>
      </w:r>
      <w:r w:rsidRPr="0029432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94320">
        <w:rPr>
          <w:rFonts w:ascii="Times New Roman" w:hAnsi="Times New Roman" w:cs="Times New Roman"/>
          <w:sz w:val="24"/>
          <w:szCs w:val="24"/>
        </w:rPr>
        <w:t xml:space="preserve"> процесса - педагогов, родителей,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94320">
        <w:rPr>
          <w:rFonts w:ascii="Times New Roman" w:hAnsi="Times New Roman" w:cs="Times New Roman"/>
          <w:sz w:val="24"/>
          <w:szCs w:val="24"/>
        </w:rPr>
        <w:t>.</w:t>
      </w:r>
    </w:p>
    <w:p w:rsidR="00285715" w:rsidRDefault="00285715" w:rsidP="00285715">
      <w:pPr>
        <w:pStyle w:val="a3"/>
        <w:spacing w:before="0" w:beforeAutospacing="0" w:after="0" w:afterAutospacing="0"/>
        <w:jc w:val="both"/>
      </w:pPr>
    </w:p>
    <w:p w:rsidR="00285715" w:rsidRPr="001B4880" w:rsidRDefault="00285715" w:rsidP="00285715">
      <w:pPr>
        <w:pStyle w:val="a3"/>
        <w:spacing w:before="0" w:beforeAutospacing="0" w:after="0" w:afterAutospacing="0"/>
        <w:rPr>
          <w:color w:val="FF0000"/>
        </w:rPr>
      </w:pPr>
      <w:r w:rsidRPr="001B4880">
        <w:t xml:space="preserve">Цели развития Школы искусств сориентированы на следующие </w:t>
      </w:r>
      <w:r w:rsidRPr="00911693">
        <w:rPr>
          <w:b/>
          <w:i/>
          <w:color w:val="000000" w:themeColor="text1"/>
          <w:sz w:val="28"/>
          <w:szCs w:val="28"/>
        </w:rPr>
        <w:t>позиции,</w:t>
      </w:r>
      <w:r w:rsidRPr="00911693">
        <w:rPr>
          <w:color w:val="FF0000"/>
          <w:sz w:val="28"/>
          <w:szCs w:val="28"/>
        </w:rPr>
        <w:t xml:space="preserve"> </w:t>
      </w:r>
      <w:r w:rsidRPr="001B4880">
        <w:rPr>
          <w:color w:val="000000" w:themeColor="text1"/>
        </w:rPr>
        <w:t>обозначенные в нормативных документах в сфере образования:</w:t>
      </w:r>
      <w:r w:rsidRPr="001B4880">
        <w:rPr>
          <w:color w:val="FF0000"/>
        </w:rPr>
        <w:t> </w:t>
      </w:r>
    </w:p>
    <w:p w:rsidR="00285715" w:rsidRPr="00820EEC" w:rsidRDefault="00285715" w:rsidP="00285715">
      <w:pPr>
        <w:numPr>
          <w:ilvl w:val="0"/>
          <w:numId w:val="37"/>
        </w:numPr>
        <w:spacing w:after="0" w:line="240" w:lineRule="auto"/>
        <w:ind w:left="0"/>
      </w:pPr>
      <w:r w:rsidRPr="001B4880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proofErr w:type="gramStart"/>
      <w:r w:rsidRPr="001B488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B4880">
        <w:rPr>
          <w:rFonts w:ascii="Times New Roman" w:hAnsi="Times New Roman" w:cs="Times New Roman"/>
          <w:sz w:val="24"/>
          <w:szCs w:val="24"/>
        </w:rPr>
        <w:t xml:space="preserve"> как требо</w:t>
      </w:r>
      <w:r>
        <w:rPr>
          <w:rFonts w:ascii="Times New Roman" w:hAnsi="Times New Roman" w:cs="Times New Roman"/>
          <w:sz w:val="24"/>
          <w:szCs w:val="24"/>
        </w:rPr>
        <w:t xml:space="preserve">ваниям инновационной экономики </w:t>
      </w:r>
      <w:r w:rsidRPr="001B4880">
        <w:rPr>
          <w:rFonts w:ascii="Times New Roman" w:hAnsi="Times New Roman" w:cs="Times New Roman"/>
          <w:sz w:val="24"/>
          <w:szCs w:val="24"/>
        </w:rPr>
        <w:t>так и запросам общества;</w:t>
      </w:r>
      <w:r w:rsidRPr="00820EEC">
        <w:t> </w:t>
      </w:r>
    </w:p>
    <w:p w:rsidR="00285715" w:rsidRPr="00820EEC" w:rsidRDefault="00285715" w:rsidP="00D46BBA">
      <w:pPr>
        <w:numPr>
          <w:ilvl w:val="0"/>
          <w:numId w:val="38"/>
        </w:numPr>
        <w:spacing w:after="0" w:line="240" w:lineRule="auto"/>
        <w:ind w:left="0"/>
      </w:pPr>
      <w:r w:rsidRPr="00820EEC">
        <w:rPr>
          <w:rFonts w:ascii="Times New Roman" w:hAnsi="Times New Roman" w:cs="Times New Roman"/>
        </w:rPr>
        <w:t xml:space="preserve">создание условий вариативности и предоставления </w:t>
      </w:r>
      <w:r>
        <w:rPr>
          <w:rFonts w:ascii="Times New Roman" w:hAnsi="Times New Roman" w:cs="Times New Roman"/>
        </w:rPr>
        <w:t xml:space="preserve">определённого </w:t>
      </w:r>
      <w:r w:rsidRPr="00820EEC">
        <w:rPr>
          <w:rFonts w:ascii="Times New Roman" w:hAnsi="Times New Roman" w:cs="Times New Roman"/>
        </w:rPr>
        <w:t>спектра образовательных услуг как пространства возможностей и выбора;</w:t>
      </w:r>
      <w:r w:rsidRPr="00820EEC">
        <w:t> </w:t>
      </w:r>
    </w:p>
    <w:p w:rsidR="00285715" w:rsidRPr="00820EEC" w:rsidRDefault="00285715" w:rsidP="00D46BBA">
      <w:pPr>
        <w:numPr>
          <w:ilvl w:val="0"/>
          <w:numId w:val="39"/>
        </w:numPr>
        <w:spacing w:after="0" w:line="240" w:lineRule="auto"/>
        <w:ind w:left="0"/>
      </w:pPr>
      <w:r w:rsidRPr="00820EEC">
        <w:rPr>
          <w:rFonts w:ascii="Times New Roman" w:hAnsi="Times New Roman" w:cs="Times New Roman"/>
        </w:rPr>
        <w:t>формирование дополнительного образования как образовательной траектории, позволяющей ребенку выстраивать собственную стратегию самореализации в современных условиях;</w:t>
      </w:r>
      <w:r w:rsidRPr="00820EEC">
        <w:t> </w:t>
      </w:r>
    </w:p>
    <w:p w:rsidR="00285715" w:rsidRPr="00285715" w:rsidRDefault="00285715" w:rsidP="00D46BBA">
      <w:pPr>
        <w:numPr>
          <w:ilvl w:val="0"/>
          <w:numId w:val="40"/>
        </w:numPr>
        <w:spacing w:after="0" w:line="240" w:lineRule="auto"/>
        <w:ind w:left="0"/>
      </w:pPr>
      <w:r w:rsidRPr="00820EEC">
        <w:rPr>
          <w:rFonts w:ascii="Times New Roman" w:hAnsi="Times New Roman" w:cs="Times New Roman"/>
        </w:rPr>
        <w:t> обеспечение качества</w:t>
      </w:r>
      <w:r>
        <w:rPr>
          <w:rFonts w:ascii="Times New Roman" w:hAnsi="Times New Roman" w:cs="Times New Roman"/>
        </w:rPr>
        <w:t xml:space="preserve"> и </w:t>
      </w:r>
      <w:r w:rsidRPr="00820EEC">
        <w:rPr>
          <w:rFonts w:ascii="Times New Roman" w:hAnsi="Times New Roman" w:cs="Times New Roman"/>
        </w:rPr>
        <w:t xml:space="preserve"> эффективности дополнительного образования детей </w:t>
      </w:r>
      <w:r>
        <w:rPr>
          <w:rFonts w:ascii="Times New Roman" w:hAnsi="Times New Roman" w:cs="Times New Roman"/>
        </w:rPr>
        <w:t xml:space="preserve">и подростков </w:t>
      </w:r>
      <w:r w:rsidRPr="00820EEC">
        <w:rPr>
          <w:rFonts w:ascii="Times New Roman" w:hAnsi="Times New Roman" w:cs="Times New Roman"/>
        </w:rPr>
        <w:t>за счет совершенствования содержания, организационных форм и технологий дополнительного образования</w:t>
      </w:r>
      <w:r>
        <w:rPr>
          <w:rFonts w:ascii="Times New Roman" w:hAnsi="Times New Roman" w:cs="Times New Roman"/>
        </w:rPr>
        <w:t>.</w:t>
      </w:r>
    </w:p>
    <w:p w:rsidR="00285715" w:rsidRDefault="00285715" w:rsidP="00285715">
      <w:pPr>
        <w:spacing w:after="0" w:line="240" w:lineRule="auto"/>
        <w:rPr>
          <w:rFonts w:ascii="Times New Roman" w:hAnsi="Times New Roman" w:cs="Times New Roman"/>
        </w:rPr>
      </w:pPr>
    </w:p>
    <w:p w:rsidR="00285715" w:rsidRDefault="00285715" w:rsidP="00285715">
      <w:pPr>
        <w:spacing w:after="0" w:line="240" w:lineRule="auto"/>
        <w:rPr>
          <w:rFonts w:ascii="Times New Roman" w:hAnsi="Times New Roman" w:cs="Times New Roman"/>
        </w:rPr>
      </w:pPr>
    </w:p>
    <w:p w:rsidR="00285715" w:rsidRDefault="00285715" w:rsidP="00285715">
      <w:pPr>
        <w:spacing w:after="0" w:line="240" w:lineRule="auto"/>
        <w:rPr>
          <w:rFonts w:ascii="Times New Roman" w:hAnsi="Times New Roman" w:cs="Times New Roman"/>
        </w:rPr>
      </w:pPr>
    </w:p>
    <w:p w:rsidR="00285715" w:rsidRPr="00820EEC" w:rsidRDefault="00285715" w:rsidP="00285715">
      <w:pPr>
        <w:spacing w:after="0" w:line="240" w:lineRule="auto"/>
      </w:pPr>
    </w:p>
    <w:p w:rsidR="00935201" w:rsidRDefault="00935201" w:rsidP="009C0910">
      <w:pPr>
        <w:pStyle w:val="a3"/>
        <w:spacing w:before="0" w:beforeAutospacing="0" w:after="0" w:afterAutospacing="0"/>
      </w:pPr>
    </w:p>
    <w:p w:rsidR="00935201" w:rsidRPr="00DC317A" w:rsidRDefault="00935201" w:rsidP="00935201">
      <w:pPr>
        <w:pStyle w:val="a3"/>
        <w:spacing w:before="0" w:beforeAutospacing="0" w:after="0" w:afterAutospacing="0"/>
        <w:jc w:val="center"/>
      </w:pPr>
      <w:r w:rsidRPr="00DC317A">
        <w:rPr>
          <w:rStyle w:val="a4"/>
        </w:rPr>
        <w:t>Паспорт Программы развития</w:t>
      </w:r>
    </w:p>
    <w:p w:rsidR="00935201" w:rsidRPr="00DC317A" w:rsidRDefault="00935201" w:rsidP="00935201">
      <w:pPr>
        <w:pStyle w:val="a3"/>
        <w:spacing w:before="0" w:beforeAutospacing="0" w:after="0" w:afterAutospacing="0"/>
        <w:jc w:val="center"/>
      </w:pPr>
      <w:r w:rsidRPr="00DC317A">
        <w:rPr>
          <w:rStyle w:val="a4"/>
        </w:rPr>
        <w:t>Муниципального автономного  учреждения дополнительного образования</w:t>
      </w:r>
    </w:p>
    <w:p w:rsidR="00935201" w:rsidRPr="00DC317A" w:rsidRDefault="00935201" w:rsidP="00133440">
      <w:pPr>
        <w:pStyle w:val="a3"/>
        <w:spacing w:before="0" w:beforeAutospacing="0" w:after="0" w:afterAutospacing="0"/>
        <w:jc w:val="center"/>
      </w:pPr>
      <w:r w:rsidRPr="00DC317A">
        <w:rPr>
          <w:rStyle w:val="a4"/>
        </w:rPr>
        <w:t>«Детская школа искусств»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707"/>
      </w:tblGrid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Наименование программы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t>Программа развития Муниципального автономного  учреждения дополнительного образования   «Детская школа искусств»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  <w:spacing w:after="0" w:afterAutospacing="0"/>
            </w:pPr>
            <w:r w:rsidRPr="00DC317A">
              <w:rPr>
                <w:rStyle w:val="a4"/>
              </w:rPr>
              <w:t>Разработчик программы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7B6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5201" w:rsidRPr="00DC317A" w:rsidRDefault="00935201" w:rsidP="003C63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Основные исполнители программы</w:t>
            </w:r>
          </w:p>
        </w:tc>
        <w:tc>
          <w:tcPr>
            <w:tcW w:w="6662" w:type="dxa"/>
            <w:vAlign w:val="center"/>
            <w:hideMark/>
          </w:tcPr>
          <w:p w:rsidR="00935201" w:rsidRPr="007B64EB" w:rsidRDefault="00935201" w:rsidP="003C638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5201" w:rsidRPr="00DC317A" w:rsidRDefault="00935201" w:rsidP="003C638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935201" w:rsidRPr="00DC317A" w:rsidRDefault="00935201" w:rsidP="003C638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35201" w:rsidRPr="00DC317A" w:rsidRDefault="00935201" w:rsidP="003C638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35201" w:rsidRPr="007B64EB" w:rsidRDefault="00935201" w:rsidP="003C638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Цель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t>Создание механизмов устойчивого развития качественно новой модели учрежде</w:t>
            </w:r>
            <w:r>
              <w:t>ния дополнительного образования</w:t>
            </w:r>
            <w:r w:rsidRPr="00DC317A">
              <w:t>, обеспечивающей комплекс усл</w:t>
            </w:r>
            <w:r>
              <w:t xml:space="preserve">овий для формирования  </w:t>
            </w:r>
            <w:r w:rsidRPr="00DC317A">
              <w:t xml:space="preserve"> социально активной, творческой личности, соответствующей социальному и региональному заказам.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Задачи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доступности и высокого качества образовательных услуг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2.Анализ и совершенствование содержания образовательного процесса на основе компетентного и научно-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методического подхода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, внедрение инновационных образовательных технологий и методик обучения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3.Создание системы мониторинга по всем направлениям деятельности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 4.Совершенствовать нормативно-правовую базу функционирования Школы искусств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5.Совершенствовать модель взаимодействия основного и дополнительного образования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6.Повысить рейтинг Школы искусств на рынке услуг дополнительного образования в районе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7. Создать условия для активного освоения и использования педагогическими работниками, специалистами, обучающимися новых информационно-коммуникационных технологий</w:t>
            </w:r>
          </w:p>
          <w:p w:rsidR="00935201" w:rsidRPr="00DC317A" w:rsidRDefault="00935201" w:rsidP="003C638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8. Формирование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технологии предъявления образовательного результата  дополнительного образования детей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социуму.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7B64EB" w:rsidRDefault="00935201" w:rsidP="009C0166">
            <w:pPr>
              <w:pStyle w:val="a3"/>
            </w:pPr>
            <w:r w:rsidRPr="007B64EB">
              <w:rPr>
                <w:rStyle w:val="a4"/>
              </w:rPr>
              <w:t>Ожидаемые результаты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7B64EB" w:rsidP="003C638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е оптимальных условий для удовлетворения потребностей детей в занятиях по интересам; </w:t>
            </w:r>
          </w:p>
          <w:p w:rsidR="00935201" w:rsidRPr="00DC317A" w:rsidRDefault="007B64EB" w:rsidP="003C638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5201" w:rsidRPr="007B64E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е гражданской идентичности, патриотизма и социально-активной личности</w:t>
            </w:r>
          </w:p>
          <w:p w:rsidR="00935201" w:rsidRPr="00DC317A" w:rsidRDefault="007B64EB" w:rsidP="003C638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научно-методического и педагогического опыта работы Школы искусств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935201" w:rsidRPr="00DC317A" w:rsidRDefault="00935201" w:rsidP="003C638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4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Рост профессиональных компетенций педагогического коллектива Школы искусств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35201" w:rsidRPr="00DC317A" w:rsidRDefault="007B64EB" w:rsidP="009C0166">
            <w:pPr>
              <w:pStyle w:val="a3"/>
              <w:spacing w:before="0" w:beforeAutospacing="0" w:after="0" w:afterAutospacing="0"/>
            </w:pPr>
            <w:r>
              <w:t>5.У</w:t>
            </w:r>
            <w:r w:rsidR="00935201" w:rsidRPr="00DC317A">
              <w:t>порядочение действий по повышению квалификации и переподготовки кадров Школы искусств через внешние и внутренние целевые ресурсы последипломного образования</w:t>
            </w:r>
          </w:p>
          <w:p w:rsidR="00935201" w:rsidRPr="00DC317A" w:rsidRDefault="00133440" w:rsidP="009C0166">
            <w:pPr>
              <w:pStyle w:val="a3"/>
              <w:spacing w:before="0" w:beforeAutospacing="0" w:after="0" w:afterAutospacing="0"/>
            </w:pPr>
            <w:r>
              <w:t>6.Существенное повышение активности</w:t>
            </w:r>
            <w:r w:rsidR="00935201" w:rsidRPr="00DC317A">
              <w:t>  педагогов в конкурсах педагогической и профильной  направленности</w:t>
            </w:r>
          </w:p>
          <w:p w:rsidR="00935201" w:rsidRPr="00DC317A" w:rsidRDefault="00133440" w:rsidP="009C0166">
            <w:pPr>
              <w:pStyle w:val="a3"/>
              <w:spacing w:before="0" w:beforeAutospacing="0" w:after="0" w:afterAutospacing="0"/>
            </w:pPr>
            <w:r>
              <w:t>7.В</w:t>
            </w:r>
            <w:r w:rsidR="00935201" w:rsidRPr="00DC317A">
              <w:t>ыпуск сборников методических материалов педагогов</w:t>
            </w:r>
          </w:p>
          <w:p w:rsidR="00935201" w:rsidRPr="00DC317A" w:rsidRDefault="00133440" w:rsidP="003C63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овершенствование модели сетевого взаимодействия основного и дополнительного образования</w:t>
            </w:r>
          </w:p>
          <w:p w:rsidR="00935201" w:rsidRPr="00DC317A" w:rsidRDefault="00935201" w:rsidP="003C638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33440">
              <w:rPr>
                <w:rFonts w:ascii="Times New Roman" w:hAnsi="Times New Roman" w:cs="Times New Roman"/>
                <w:sz w:val="24"/>
                <w:szCs w:val="24"/>
              </w:rPr>
              <w:t>9.С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материально-технического обеспечения 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rPr>
                <w:rStyle w:val="a4"/>
              </w:rPr>
              <w:lastRenderedPageBreak/>
              <w:t xml:space="preserve">Сроки </w:t>
            </w:r>
          </w:p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rPr>
                <w:rStyle w:val="a4"/>
              </w:rPr>
              <w:t xml:space="preserve">реализации Программы  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3C63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Программа среднесрочная, пятигодичная</w:t>
            </w:r>
          </w:p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t xml:space="preserve">     (2017-2022 </w:t>
            </w:r>
            <w:proofErr w:type="spellStart"/>
            <w:r w:rsidRPr="00DC317A">
              <w:t>уч</w:t>
            </w:r>
            <w:proofErr w:type="gramStart"/>
            <w:r w:rsidRPr="00DC317A">
              <w:t>.г</w:t>
            </w:r>
            <w:proofErr w:type="gramEnd"/>
            <w:r w:rsidRPr="00DC317A">
              <w:t>оды</w:t>
            </w:r>
            <w:proofErr w:type="spellEnd"/>
            <w:r w:rsidRPr="00DC317A">
              <w:t>)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Ресурсное обеспечение Программы.</w:t>
            </w:r>
          </w:p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 </w:t>
            </w:r>
          </w:p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 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t xml:space="preserve">  -  ресурсы   образовательного поля  - </w:t>
            </w:r>
            <w:proofErr w:type="spellStart"/>
            <w:r w:rsidRPr="00DC317A">
              <w:t>Щекинского</w:t>
            </w:r>
            <w:proofErr w:type="spellEnd"/>
            <w:r w:rsidRPr="00DC317A">
              <w:t xml:space="preserve"> район</w:t>
            </w:r>
            <w:proofErr w:type="gramStart"/>
            <w:r w:rsidRPr="00DC317A">
              <w:t>а–</w:t>
            </w:r>
            <w:proofErr w:type="gramEnd"/>
            <w:r w:rsidRPr="00DC317A">
              <w:t xml:space="preserve"> интеграция основного и дополнительного образования,</w:t>
            </w:r>
          </w:p>
          <w:p w:rsidR="00935201" w:rsidRPr="00DC317A" w:rsidRDefault="00935201" w:rsidP="003C638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 наращивание компетенций кадрового состава,</w:t>
            </w:r>
          </w:p>
          <w:p w:rsidR="00935201" w:rsidRPr="00DC317A" w:rsidRDefault="00935201" w:rsidP="003C638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- ресурсы педагогических технологий: проекты, программы, методики и прочее,</w:t>
            </w:r>
          </w:p>
          <w:p w:rsidR="00935201" w:rsidRPr="00DC317A" w:rsidRDefault="00935201" w:rsidP="003C638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-  материальные ресурсы: помещения, мебель, оборудование, в том числе - компьютерное;</w:t>
            </w:r>
          </w:p>
          <w:p w:rsidR="00935201" w:rsidRPr="00DC317A" w:rsidRDefault="00935201" w:rsidP="003C638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финансовые ресурсы: утверждение целевых проектов, участие в педагогических конкурсах и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проектах;</w:t>
            </w:r>
          </w:p>
          <w:p w:rsidR="00935201" w:rsidRPr="009C0166" w:rsidRDefault="00935201" w:rsidP="003C638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 - информационные ресурсы: Интернет-  ресурсы, библиотечные фонды,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935201" w:rsidRPr="00DC317A" w:rsidTr="009C0166">
        <w:trPr>
          <w:tblCellSpacing w:w="15" w:type="dxa"/>
        </w:trPr>
        <w:tc>
          <w:tcPr>
            <w:tcW w:w="2693" w:type="dxa"/>
            <w:vAlign w:val="center"/>
            <w:hideMark/>
          </w:tcPr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rPr>
                <w:rStyle w:val="a4"/>
              </w:rPr>
              <w:t xml:space="preserve">Контроль </w:t>
            </w:r>
          </w:p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rPr>
                <w:rStyle w:val="a4"/>
              </w:rPr>
              <w:t xml:space="preserve">за исполнением Программы  </w:t>
            </w:r>
          </w:p>
          <w:p w:rsidR="00935201" w:rsidRPr="00DC317A" w:rsidRDefault="00935201" w:rsidP="009C0166">
            <w:pPr>
              <w:pStyle w:val="a3"/>
            </w:pPr>
            <w:r w:rsidRPr="00DC317A">
              <w:rPr>
                <w:rStyle w:val="a4"/>
              </w:rPr>
              <w:t> </w:t>
            </w:r>
          </w:p>
        </w:tc>
        <w:tc>
          <w:tcPr>
            <w:tcW w:w="6662" w:type="dxa"/>
            <w:vAlign w:val="center"/>
            <w:hideMark/>
          </w:tcPr>
          <w:p w:rsidR="00935201" w:rsidRPr="00DC317A" w:rsidRDefault="009C0166" w:rsidP="003C638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через отслеживание промежуточных и итоговых результатов.</w:t>
            </w:r>
          </w:p>
          <w:p w:rsidR="00935201" w:rsidRPr="00DC317A" w:rsidRDefault="00D45A5D" w:rsidP="009C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специалистов </w:t>
            </w:r>
            <w:proofErr w:type="gramStart"/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</w:t>
            </w:r>
          </w:p>
          <w:p w:rsidR="00935201" w:rsidRPr="00DC317A" w:rsidRDefault="00935201" w:rsidP="009C0166">
            <w:pPr>
              <w:pStyle w:val="a3"/>
              <w:spacing w:before="0" w:beforeAutospacing="0" w:after="0" w:afterAutospacing="0"/>
            </w:pPr>
            <w:r w:rsidRPr="00DC317A">
              <w:t>общеобразовательные общеразвивающие программы</w:t>
            </w:r>
          </w:p>
          <w:p w:rsidR="00935201" w:rsidRPr="00DC317A" w:rsidRDefault="00D45A5D" w:rsidP="003C63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Внутренний контроль  по линиям Программы.</w:t>
            </w:r>
          </w:p>
          <w:p w:rsidR="00935201" w:rsidRPr="00DC317A" w:rsidRDefault="00D45A5D" w:rsidP="003C63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4.Контроль качества обучения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01" w:rsidRPr="00DC317A" w:rsidRDefault="00D45A5D" w:rsidP="003C63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Система собеседовани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 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промежуточным и итоговым результатам реализации Программы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01" w:rsidRPr="00DC317A" w:rsidRDefault="00D45A5D" w:rsidP="003C638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ективность  методической поддержки участников Программы</w:t>
            </w:r>
            <w:r w:rsidR="00935201" w:rsidRPr="00DC317A">
              <w:rPr>
                <w:rFonts w:ascii="Times New Roman" w:hAnsi="Times New Roman" w:cs="Times New Roman"/>
                <w:sz w:val="24"/>
                <w:szCs w:val="24"/>
              </w:rPr>
              <w:t>.                                  </w:t>
            </w:r>
          </w:p>
        </w:tc>
      </w:tr>
    </w:tbl>
    <w:p w:rsidR="00D45A5D" w:rsidRDefault="00D45A5D" w:rsidP="00D4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17A" w:rsidRPr="00DC317A" w:rsidRDefault="00DC317A" w:rsidP="00D45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D0" w:rsidRPr="00A206D0">
        <w:rPr>
          <w:rFonts w:ascii="Times New Roman" w:hAnsi="Times New Roman" w:cs="Times New Roman"/>
          <w:b/>
          <w:sz w:val="24"/>
          <w:szCs w:val="24"/>
        </w:rPr>
        <w:t>Информационная справка по</w:t>
      </w:r>
      <w:r w:rsidR="00A206D0">
        <w:rPr>
          <w:rFonts w:ascii="Times New Roman" w:hAnsi="Times New Roman" w:cs="Times New Roman"/>
          <w:sz w:val="24"/>
          <w:szCs w:val="24"/>
        </w:rPr>
        <w:t xml:space="preserve"> </w:t>
      </w:r>
      <w:r w:rsidRPr="00DC3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МАУДО</w:t>
      </w:r>
      <w:r w:rsidRPr="00DC3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«Детс</w:t>
      </w:r>
      <w:r w:rsidR="00A206D0">
        <w:rPr>
          <w:rFonts w:ascii="Times New Roman" w:hAnsi="Times New Roman" w:cs="Times New Roman"/>
          <w:b/>
          <w:sz w:val="24"/>
          <w:szCs w:val="24"/>
        </w:rPr>
        <w:t xml:space="preserve">кая школа искусств» </w:t>
      </w:r>
    </w:p>
    <w:p w:rsidR="00DC317A" w:rsidRPr="00DC317A" w:rsidRDefault="00DC317A" w:rsidP="00DC317A">
      <w:pPr>
        <w:tabs>
          <w:tab w:val="left" w:pos="98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4428" w:type="dxa"/>
          </w:tcPr>
          <w:p w:rsidR="00DC317A" w:rsidRPr="00DC317A" w:rsidRDefault="00732CD8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5A5D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4428" w:type="dxa"/>
          </w:tcPr>
          <w:p w:rsidR="00DC317A" w:rsidRPr="00DC317A" w:rsidRDefault="00DC317A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301246 Тульская область, г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екино ул.Молодежная, 6.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Фактический адрес (при наличии нескольких площадок, на которых ведется образовательная деятельность, указать адрес)</w:t>
            </w:r>
          </w:p>
        </w:tc>
        <w:tc>
          <w:tcPr>
            <w:tcW w:w="4428" w:type="dxa"/>
          </w:tcPr>
          <w:p w:rsidR="00DC317A" w:rsidRPr="00DC317A" w:rsidRDefault="00DC317A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301246 Тульская область, г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екино ул.Молодежная, 6.</w:t>
            </w:r>
          </w:p>
          <w:p w:rsidR="00DC317A" w:rsidRPr="00DC317A" w:rsidRDefault="00DC317A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301246 Тульская область, г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екино ул.Емельянова, 16.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факс, </w:t>
            </w:r>
            <w:r w:rsidRPr="00DC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28" w:type="dxa"/>
          </w:tcPr>
          <w:p w:rsidR="00DC317A" w:rsidRPr="00B21B69" w:rsidRDefault="00DC317A" w:rsidP="0073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(48751) 4-43-33, 4-81-47; </w:t>
            </w:r>
            <w:hyperlink r:id="rId8" w:history="1">
              <w:r w:rsidR="00732CD8" w:rsidRPr="00CD2AB4">
                <w:rPr>
                  <w:rStyle w:val="a5"/>
                  <w:b/>
                  <w:lang w:val="en-US"/>
                </w:rPr>
                <w:t>sh-schkolaisk@tularegion.org</w:t>
              </w:r>
            </w:hyperlink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428" w:type="dxa"/>
          </w:tcPr>
          <w:p w:rsidR="00DC317A" w:rsidRPr="00DC317A" w:rsidRDefault="00D45A5D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4428" w:type="dxa"/>
          </w:tcPr>
          <w:p w:rsidR="00DC317A" w:rsidRPr="00DC317A" w:rsidRDefault="00DC317A" w:rsidP="00B21B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5D">
              <w:rPr>
                <w:rFonts w:ascii="Times New Roman" w:hAnsi="Times New Roman" w:cs="Times New Roman"/>
                <w:sz w:val="24"/>
                <w:szCs w:val="24"/>
              </w:rPr>
              <w:t>ИФНС №10 по Тульской области, 17 июня 2015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C3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17A" w:rsidRPr="00DC317A" w:rsidTr="009C0166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428" w:type="dxa"/>
          </w:tcPr>
          <w:p w:rsidR="00DC317A" w:rsidRPr="00DC317A" w:rsidRDefault="00DC317A" w:rsidP="00C6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04A6">
              <w:rPr>
                <w:rFonts w:ascii="Times New Roman" w:hAnsi="Times New Roman" w:cs="Times New Roman"/>
                <w:sz w:val="24"/>
                <w:szCs w:val="24"/>
              </w:rPr>
              <w:t>0001931 серия 71Л01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, регистрац</w:t>
            </w:r>
            <w:r w:rsidR="00C604A6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  <w:r w:rsidR="00554CCC">
              <w:rPr>
                <w:rFonts w:ascii="Times New Roman" w:hAnsi="Times New Roman" w:cs="Times New Roman"/>
                <w:sz w:val="24"/>
                <w:szCs w:val="24"/>
              </w:rPr>
              <w:t>ный номер 0133/02712, 18.09.2015</w:t>
            </w:r>
            <w:r w:rsidR="00C604A6">
              <w:rPr>
                <w:rFonts w:ascii="Times New Roman" w:hAnsi="Times New Roman" w:cs="Times New Roman"/>
                <w:sz w:val="24"/>
                <w:szCs w:val="24"/>
              </w:rPr>
              <w:t>г., Министерство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Тульской области, Приказ </w:t>
            </w:r>
            <w:r w:rsidR="00C604A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Тульской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</w:t>
            </w:r>
            <w:r w:rsidR="00C604A6">
              <w:rPr>
                <w:rFonts w:ascii="Times New Roman" w:hAnsi="Times New Roman" w:cs="Times New Roman"/>
                <w:sz w:val="24"/>
                <w:szCs w:val="24"/>
              </w:rPr>
              <w:t>8.09.2015  № 1996</w:t>
            </w:r>
          </w:p>
        </w:tc>
      </w:tr>
    </w:tbl>
    <w:p w:rsidR="00DC317A" w:rsidRPr="00DC317A" w:rsidRDefault="00DC317A" w:rsidP="000954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DC317A" w:rsidRPr="00A206D0" w:rsidRDefault="00DC317A" w:rsidP="0009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D0">
        <w:rPr>
          <w:rFonts w:ascii="Times New Roman" w:hAnsi="Times New Roman" w:cs="Times New Roman"/>
          <w:b/>
          <w:sz w:val="24"/>
          <w:szCs w:val="24"/>
        </w:rPr>
        <w:t>Условия комплектова</w:t>
      </w:r>
      <w:r w:rsidR="00A206D0">
        <w:rPr>
          <w:rFonts w:ascii="Times New Roman" w:hAnsi="Times New Roman" w:cs="Times New Roman"/>
          <w:b/>
          <w:sz w:val="24"/>
          <w:szCs w:val="24"/>
        </w:rPr>
        <w:t>ния по направлениям</w:t>
      </w:r>
    </w:p>
    <w:p w:rsidR="00DC317A" w:rsidRPr="00DC317A" w:rsidRDefault="00DC317A" w:rsidP="00DC3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Ежегодно</w:t>
      </w:r>
      <w:r w:rsidR="00A206D0">
        <w:rPr>
          <w:rFonts w:ascii="Times New Roman" w:hAnsi="Times New Roman" w:cs="Times New Roman"/>
          <w:sz w:val="24"/>
          <w:szCs w:val="24"/>
        </w:rPr>
        <w:t xml:space="preserve"> объявляется набор учащихся с 1 апреля</w:t>
      </w:r>
      <w:r w:rsidRPr="00DC317A">
        <w:rPr>
          <w:rFonts w:ascii="Times New Roman" w:hAnsi="Times New Roman" w:cs="Times New Roman"/>
          <w:sz w:val="24"/>
          <w:szCs w:val="24"/>
        </w:rPr>
        <w:t xml:space="preserve">, проводятся </w:t>
      </w:r>
      <w:r w:rsidR="00A206D0">
        <w:rPr>
          <w:rFonts w:ascii="Times New Roman" w:hAnsi="Times New Roman" w:cs="Times New Roman"/>
          <w:sz w:val="24"/>
          <w:szCs w:val="24"/>
        </w:rPr>
        <w:t>собеседования</w:t>
      </w:r>
      <w:r w:rsidRPr="00DC317A">
        <w:rPr>
          <w:rFonts w:ascii="Times New Roman" w:hAnsi="Times New Roman" w:cs="Times New Roman"/>
          <w:sz w:val="24"/>
          <w:szCs w:val="24"/>
        </w:rPr>
        <w:t xml:space="preserve"> с 26 по 31 авгус</w:t>
      </w:r>
      <w:r w:rsidR="00A206D0">
        <w:rPr>
          <w:rFonts w:ascii="Times New Roman" w:hAnsi="Times New Roman" w:cs="Times New Roman"/>
          <w:sz w:val="24"/>
          <w:szCs w:val="24"/>
        </w:rPr>
        <w:t xml:space="preserve">та. </w:t>
      </w:r>
      <w:r w:rsidRPr="00DC317A">
        <w:rPr>
          <w:rFonts w:ascii="Times New Roman" w:hAnsi="Times New Roman" w:cs="Times New Roman"/>
          <w:sz w:val="24"/>
          <w:szCs w:val="24"/>
        </w:rPr>
        <w:t xml:space="preserve"> Прием детей и подростков в школу искусств проводится  исходя </w:t>
      </w:r>
      <w:proofErr w:type="gramStart"/>
      <w:r w:rsidRPr="00DC31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317A">
        <w:rPr>
          <w:rFonts w:ascii="Times New Roman" w:hAnsi="Times New Roman" w:cs="Times New Roman"/>
          <w:sz w:val="24"/>
          <w:szCs w:val="24"/>
        </w:rPr>
        <w:t>:</w:t>
      </w:r>
    </w:p>
    <w:p w:rsidR="00DC317A" w:rsidRDefault="00DC317A" w:rsidP="003C6389">
      <w:pPr>
        <w:numPr>
          <w:ilvl w:val="0"/>
          <w:numId w:val="10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социального заказа населения северо-западного микрорайона;</w:t>
      </w:r>
    </w:p>
    <w:p w:rsidR="007618AD" w:rsidRPr="00DC317A" w:rsidRDefault="007618AD" w:rsidP="007618A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Default="00DC317A" w:rsidP="003C6389">
      <w:pPr>
        <w:numPr>
          <w:ilvl w:val="0"/>
          <w:numId w:val="10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интересов и реальных способностей обучающихся;</w:t>
      </w:r>
    </w:p>
    <w:p w:rsidR="007618AD" w:rsidRDefault="007618AD" w:rsidP="007618AD">
      <w:pPr>
        <w:pStyle w:val="af5"/>
      </w:pPr>
    </w:p>
    <w:p w:rsidR="007618AD" w:rsidRPr="00DC317A" w:rsidRDefault="007618AD" w:rsidP="007618A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Pr="00DC317A" w:rsidRDefault="00DC317A" w:rsidP="003C6389">
      <w:pPr>
        <w:numPr>
          <w:ilvl w:val="0"/>
          <w:numId w:val="10"/>
        </w:numPr>
        <w:tabs>
          <w:tab w:val="clear" w:pos="1428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профессиональных и физических возможностей педагогических работников;</w:t>
      </w:r>
    </w:p>
    <w:p w:rsidR="00DC317A" w:rsidRDefault="006C5E3D" w:rsidP="00DC3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317A" w:rsidRPr="00DC317A">
        <w:rPr>
          <w:rFonts w:ascii="Times New Roman" w:hAnsi="Times New Roman" w:cs="Times New Roman"/>
          <w:sz w:val="24"/>
          <w:szCs w:val="24"/>
        </w:rPr>
        <w:t>пропускной способности зданий школы</w:t>
      </w:r>
    </w:p>
    <w:p w:rsidR="007618AD" w:rsidRPr="00DC317A" w:rsidRDefault="007618AD" w:rsidP="00DC3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4BC" w:rsidRPr="000954BC" w:rsidRDefault="00DC317A" w:rsidP="0009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BC">
        <w:rPr>
          <w:rFonts w:ascii="Times New Roman" w:hAnsi="Times New Roman" w:cs="Times New Roman"/>
          <w:b/>
          <w:sz w:val="24"/>
          <w:szCs w:val="24"/>
        </w:rPr>
        <w:t>Сведе</w:t>
      </w:r>
      <w:r w:rsidR="00B2787D">
        <w:rPr>
          <w:rFonts w:ascii="Times New Roman" w:hAnsi="Times New Roman" w:cs="Times New Roman"/>
          <w:b/>
          <w:sz w:val="24"/>
          <w:szCs w:val="24"/>
        </w:rPr>
        <w:t>ния о педагогических работниках</w:t>
      </w:r>
    </w:p>
    <w:p w:rsidR="00DC317A" w:rsidRPr="00A206D0" w:rsidRDefault="000954BC" w:rsidP="00A20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BC">
        <w:rPr>
          <w:rFonts w:ascii="Times New Roman" w:hAnsi="Times New Roman" w:cs="Times New Roman"/>
          <w:b/>
          <w:sz w:val="24"/>
          <w:szCs w:val="24"/>
        </w:rPr>
        <w:t>( по состоянию на декабрь 2016 г)</w:t>
      </w:r>
    </w:p>
    <w:tbl>
      <w:tblPr>
        <w:tblW w:w="1074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4"/>
        <w:gridCol w:w="1701"/>
        <w:gridCol w:w="1701"/>
      </w:tblGrid>
      <w:tr w:rsidR="00A206D0" w:rsidRPr="00DC317A" w:rsidTr="006C5E3D">
        <w:tc>
          <w:tcPr>
            <w:tcW w:w="7344" w:type="dxa"/>
            <w:tcBorders>
              <w:top w:val="single" w:sz="4" w:space="0" w:color="auto"/>
              <w:right w:val="single" w:sz="4" w:space="0" w:color="auto"/>
            </w:tcBorders>
          </w:tcPr>
          <w:p w:rsidR="00A206D0" w:rsidRPr="00DC317A" w:rsidRDefault="00A206D0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206D0" w:rsidRPr="00DC317A" w:rsidRDefault="006C5E3D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A206D0" w:rsidRPr="00DC317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</w:tcPr>
          <w:p w:rsidR="00A206D0" w:rsidRPr="00DC317A" w:rsidRDefault="00A206D0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% к общему числу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работников: </w:t>
            </w:r>
          </w:p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D0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206D0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D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6C5E3D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6D0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т.ч., </w:t>
            </w:r>
            <w:r w:rsidR="00A206D0" w:rsidRPr="00DC317A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06D0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E3D">
              <w:rPr>
                <w:rFonts w:ascii="Times New Roman" w:hAnsi="Times New Roman" w:cs="Times New Roman"/>
                <w:sz w:val="24"/>
                <w:szCs w:val="24"/>
              </w:rPr>
              <w:t xml:space="preserve">в т.ч.,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06D0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-кол-во</w:t>
            </w:r>
            <w:r w:rsidR="006C5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заочно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06D0" w:rsidRPr="00DC317A" w:rsidRDefault="006C5E3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06D0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7DED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547DED" w:rsidRPr="00DC317A" w:rsidRDefault="00547DED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-соответствуют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7DED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7DED" w:rsidRPr="00DC317A" w:rsidRDefault="00547DED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06D0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A206D0" w:rsidRPr="00DC317A" w:rsidRDefault="00A206D0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  <w:r w:rsidR="006C5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 РФ</w:t>
            </w:r>
            <w:r w:rsidR="006C5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6D0" w:rsidRPr="00DC317A" w:rsidRDefault="00A206D0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06D0" w:rsidRPr="00DC317A" w:rsidRDefault="002835EC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5E3D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6C5E3D" w:rsidRPr="00DC317A" w:rsidRDefault="006C5E3D" w:rsidP="006C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 w:rsidR="00302B9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5E3D" w:rsidRPr="00DC317A" w:rsidRDefault="002835EC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5E3D" w:rsidRPr="00DC317A" w:rsidRDefault="002835EC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2B91" w:rsidRPr="00DC317A" w:rsidTr="006C5E3D">
        <w:tc>
          <w:tcPr>
            <w:tcW w:w="7344" w:type="dxa"/>
            <w:tcBorders>
              <w:right w:val="single" w:sz="4" w:space="0" w:color="auto"/>
            </w:tcBorders>
          </w:tcPr>
          <w:p w:rsidR="00302B91" w:rsidRDefault="00302B91" w:rsidP="0030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Тульской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B91" w:rsidRPr="00DC317A" w:rsidRDefault="002835EC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2B91" w:rsidRPr="00DC317A" w:rsidRDefault="002835EC" w:rsidP="0054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C5E3D" w:rsidRDefault="00DC317A" w:rsidP="00DC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618AD" w:rsidRDefault="007618AD" w:rsidP="00DC3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8AD" w:rsidRDefault="007618AD" w:rsidP="00DC3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Pr="006C5E3D" w:rsidRDefault="00B2787D" w:rsidP="006C5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Руководящие кадры</w:t>
      </w:r>
    </w:p>
    <w:p w:rsidR="00DC317A" w:rsidRPr="00DC317A" w:rsidRDefault="00DC317A" w:rsidP="00DC3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588"/>
        <w:gridCol w:w="1260"/>
        <w:gridCol w:w="696"/>
        <w:gridCol w:w="1136"/>
        <w:gridCol w:w="1080"/>
        <w:gridCol w:w="1800"/>
      </w:tblGrid>
      <w:tr w:rsidR="00DC317A" w:rsidRPr="00DC317A" w:rsidTr="009C0166">
        <w:tc>
          <w:tcPr>
            <w:tcW w:w="2088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88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Штатная должность</w:t>
            </w:r>
          </w:p>
        </w:tc>
        <w:tc>
          <w:tcPr>
            <w:tcW w:w="126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</w:tcPr>
          <w:p w:rsidR="00DC317A" w:rsidRPr="00DC317A" w:rsidRDefault="00DC317A" w:rsidP="009C0166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136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End"/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ряд)</w:t>
            </w:r>
          </w:p>
        </w:tc>
        <w:tc>
          <w:tcPr>
            <w:tcW w:w="108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180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Ученая степень, почетное звание, профессиональные награды</w:t>
            </w:r>
          </w:p>
        </w:tc>
      </w:tr>
      <w:tr w:rsidR="00DC317A" w:rsidRPr="00DC317A" w:rsidTr="009C0166">
        <w:tc>
          <w:tcPr>
            <w:tcW w:w="20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15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96" w:type="dxa"/>
          </w:tcPr>
          <w:p w:rsidR="00DC317A" w:rsidRPr="00DC317A" w:rsidRDefault="00B2787D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C317A" w:rsidRPr="00DC317A" w:rsidRDefault="00A051C3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</w:p>
        </w:tc>
        <w:tc>
          <w:tcPr>
            <w:tcW w:w="1800" w:type="dxa"/>
          </w:tcPr>
          <w:p w:rsidR="00DC317A" w:rsidRPr="00DC317A" w:rsidRDefault="00DC317A" w:rsidP="00A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DC317A" w:rsidRPr="00DC317A" w:rsidTr="009C0166">
        <w:tc>
          <w:tcPr>
            <w:tcW w:w="20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Зинаида Павловна</w:t>
            </w:r>
          </w:p>
        </w:tc>
        <w:tc>
          <w:tcPr>
            <w:tcW w:w="15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96" w:type="dxa"/>
          </w:tcPr>
          <w:p w:rsidR="00DC317A" w:rsidRPr="00DC317A" w:rsidRDefault="00A051C3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C317A" w:rsidRPr="00DC317A" w:rsidRDefault="00B2787D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0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</w:tr>
      <w:tr w:rsidR="00DC317A" w:rsidRPr="00DC317A" w:rsidTr="009C0166">
        <w:tc>
          <w:tcPr>
            <w:tcW w:w="20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8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96" w:type="dxa"/>
          </w:tcPr>
          <w:p w:rsidR="00DC317A" w:rsidRPr="00DC317A" w:rsidRDefault="00A051C3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C317A" w:rsidRPr="00DC317A" w:rsidRDefault="00A051C3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80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</w:tbl>
    <w:p w:rsidR="00A051C3" w:rsidRPr="00DC317A" w:rsidRDefault="00A051C3" w:rsidP="00DC3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Pr="00A051C3" w:rsidRDefault="00DC317A" w:rsidP="00DC31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C3">
        <w:rPr>
          <w:rFonts w:ascii="Times New Roman" w:hAnsi="Times New Roman" w:cs="Times New Roman"/>
          <w:b/>
          <w:sz w:val="24"/>
          <w:szCs w:val="24"/>
        </w:rPr>
        <w:t>Обеспеченность учебными площадями.</w:t>
      </w:r>
    </w:p>
    <w:tbl>
      <w:tblPr>
        <w:tblW w:w="1038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41"/>
        <w:gridCol w:w="1752"/>
        <w:gridCol w:w="2686"/>
        <w:gridCol w:w="2286"/>
      </w:tblGrid>
      <w:tr w:rsidR="00DC317A" w:rsidRPr="00DC317A" w:rsidTr="00A051C3">
        <w:tc>
          <w:tcPr>
            <w:tcW w:w="2421" w:type="dxa"/>
          </w:tcPr>
          <w:p w:rsidR="00DC317A" w:rsidRPr="00DC317A" w:rsidRDefault="00DC317A" w:rsidP="009C0166">
            <w:pPr>
              <w:ind w:left="-108" w:right="-135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Назначение (учебные помещения, лаборатории, спортивные залы и др.)</w:t>
            </w:r>
          </w:p>
        </w:tc>
        <w:tc>
          <w:tcPr>
            <w:tcW w:w="1241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(кв.м).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Загруженность (чел. в неделю)</w:t>
            </w:r>
          </w:p>
        </w:tc>
        <w:tc>
          <w:tcPr>
            <w:tcW w:w="2686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Оборудование (указать все имеющееся оборудование по профилю)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A051C3" w:rsidP="0072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магнитная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24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DC317A" w:rsidP="00A05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станки,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трапики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1C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259FF">
              <w:rPr>
                <w:rFonts w:ascii="Times New Roman" w:hAnsi="Times New Roman" w:cs="Times New Roman"/>
                <w:sz w:val="24"/>
                <w:szCs w:val="24"/>
              </w:rPr>
              <w:t>узыкальный центр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Кабинет развивающего обучения</w:t>
            </w:r>
          </w:p>
        </w:tc>
        <w:tc>
          <w:tcPr>
            <w:tcW w:w="1241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7259FF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магнитная, интерактивная доска, проектор, компьютер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241" w:type="dxa"/>
          </w:tcPr>
          <w:p w:rsidR="00DC317A" w:rsidRPr="00DC317A" w:rsidRDefault="00F33F20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</w:t>
            </w:r>
            <w:r w:rsidR="00A051C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</w:t>
            </w:r>
            <w:r w:rsidR="007259FF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06" w:rsidRPr="00DC317A" w:rsidTr="00A051C3">
        <w:tc>
          <w:tcPr>
            <w:tcW w:w="2421" w:type="dxa"/>
          </w:tcPr>
          <w:p w:rsidR="00E03A06" w:rsidRPr="00DC317A" w:rsidRDefault="00E03A06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класс</w:t>
            </w:r>
          </w:p>
        </w:tc>
        <w:tc>
          <w:tcPr>
            <w:tcW w:w="1241" w:type="dxa"/>
          </w:tcPr>
          <w:p w:rsidR="00E03A06" w:rsidRDefault="00E03A06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52" w:type="dxa"/>
          </w:tcPr>
          <w:p w:rsidR="00E03A06" w:rsidRPr="00DC317A" w:rsidRDefault="00E03A06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03A06" w:rsidRPr="00DC317A" w:rsidRDefault="00E03A06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доска, магнитофон</w:t>
            </w:r>
          </w:p>
        </w:tc>
        <w:tc>
          <w:tcPr>
            <w:tcW w:w="2286" w:type="dxa"/>
          </w:tcPr>
          <w:p w:rsidR="00E03A06" w:rsidRPr="00DC317A" w:rsidRDefault="00E03A06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FF" w:rsidRPr="00DC317A" w:rsidTr="00A051C3">
        <w:tc>
          <w:tcPr>
            <w:tcW w:w="2421" w:type="dxa"/>
          </w:tcPr>
          <w:p w:rsidR="007259FF" w:rsidRPr="00DC317A" w:rsidRDefault="007259FF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241" w:type="dxa"/>
          </w:tcPr>
          <w:p w:rsidR="007259FF" w:rsidRPr="00DC317A" w:rsidRDefault="007259FF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52" w:type="dxa"/>
          </w:tcPr>
          <w:p w:rsidR="007259FF" w:rsidRPr="00DC317A" w:rsidRDefault="007259FF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259FF" w:rsidRPr="00DC317A" w:rsidRDefault="00F33F20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ударная установка.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6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566BF">
              <w:rPr>
                <w:rFonts w:ascii="Times New Roman" w:hAnsi="Times New Roman" w:cs="Times New Roman"/>
                <w:sz w:val="24"/>
                <w:szCs w:val="24"/>
              </w:rPr>
              <w:t>силитель</w:t>
            </w:r>
            <w:proofErr w:type="spellEnd"/>
            <w:r w:rsidR="005566BF">
              <w:rPr>
                <w:rFonts w:ascii="Times New Roman" w:hAnsi="Times New Roman" w:cs="Times New Roman"/>
                <w:sz w:val="24"/>
                <w:szCs w:val="24"/>
              </w:rPr>
              <w:t>,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электрогитара</w:t>
            </w:r>
          </w:p>
        </w:tc>
        <w:tc>
          <w:tcPr>
            <w:tcW w:w="2286" w:type="dxa"/>
          </w:tcPr>
          <w:p w:rsidR="007259FF" w:rsidRPr="00DC317A" w:rsidRDefault="007259FF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Актовый зал (большая сцена)</w:t>
            </w:r>
          </w:p>
        </w:tc>
        <w:tc>
          <w:tcPr>
            <w:tcW w:w="124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(52,5)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5566BF" w:rsidP="005566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A05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C3">
              <w:rPr>
                <w:rFonts w:ascii="Times New Roman" w:hAnsi="Times New Roman" w:cs="Times New Roman"/>
                <w:sz w:val="24"/>
                <w:szCs w:val="24"/>
              </w:rPr>
              <w:t>экран, проектор</w:t>
            </w:r>
            <w:r w:rsidR="007259FF">
              <w:rPr>
                <w:rFonts w:ascii="Times New Roman" w:hAnsi="Times New Roman" w:cs="Times New Roman"/>
                <w:sz w:val="24"/>
                <w:szCs w:val="24"/>
              </w:rPr>
              <w:t>, ноутбук, звукоусиливающее оборудование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Класс гитары</w:t>
            </w:r>
          </w:p>
        </w:tc>
        <w:tc>
          <w:tcPr>
            <w:tcW w:w="124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DC317A" w:rsidRPr="00DC317A" w:rsidRDefault="00DC317A" w:rsidP="00556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Гитара, </w:t>
            </w:r>
            <w:r w:rsidR="005566B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</w:t>
            </w:r>
            <w:proofErr w:type="gramStart"/>
            <w:r w:rsidR="00556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259F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251B77" w:rsidP="0072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Гипсовые формы,</w:t>
            </w:r>
            <w:r w:rsidR="005566BF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столы для рисования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24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251B77" w:rsidP="00725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станки, зерка</w:t>
            </w:r>
            <w:r w:rsidR="007259F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7259FF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Мольберты, ноутбук, экран, проектор</w:t>
            </w:r>
            <w:r w:rsidR="00251B77">
              <w:rPr>
                <w:rFonts w:ascii="Times New Roman" w:hAnsi="Times New Roman" w:cs="Times New Roman"/>
                <w:sz w:val="24"/>
                <w:szCs w:val="24"/>
              </w:rPr>
              <w:t>, магнитная доска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241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251B77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 проектор, ноутбук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5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2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59FF">
              <w:rPr>
                <w:rFonts w:ascii="Times New Roman" w:hAnsi="Times New Roman" w:cs="Times New Roman"/>
                <w:sz w:val="24"/>
                <w:szCs w:val="24"/>
              </w:rPr>
              <w:t>ианино,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звукоусиливающее оборудование, клавишный синтезатор, магнитная доска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Кабинет развивающего обучения</w:t>
            </w:r>
          </w:p>
        </w:tc>
        <w:tc>
          <w:tcPr>
            <w:tcW w:w="1241" w:type="dxa"/>
          </w:tcPr>
          <w:p w:rsidR="00DC317A" w:rsidRPr="00DC317A" w:rsidRDefault="00251B77" w:rsidP="0025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752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251B77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  <w:proofErr w:type="gramEnd"/>
            <w:r w:rsidR="00DC317A" w:rsidRPr="00DC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A051C3">
        <w:tc>
          <w:tcPr>
            <w:tcW w:w="2421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241" w:type="dxa"/>
          </w:tcPr>
          <w:p w:rsidR="00DC317A" w:rsidRPr="00DC317A" w:rsidRDefault="00251B77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52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Телевизор, видеомагнитофон.</w:t>
            </w:r>
          </w:p>
        </w:tc>
        <w:tc>
          <w:tcPr>
            <w:tcW w:w="2286" w:type="dxa"/>
          </w:tcPr>
          <w:p w:rsidR="00DC317A" w:rsidRPr="00DC317A" w:rsidRDefault="00DC317A" w:rsidP="00A05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17A" w:rsidRPr="00DC317A" w:rsidRDefault="00DC317A" w:rsidP="00A05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Pr="007E4511" w:rsidRDefault="00DC317A" w:rsidP="00A05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4511">
        <w:rPr>
          <w:rFonts w:ascii="Times New Roman" w:hAnsi="Times New Roman" w:cs="Times New Roman"/>
          <w:b/>
          <w:sz w:val="24"/>
          <w:szCs w:val="24"/>
        </w:rPr>
        <w:t xml:space="preserve"> Обеспеченность техническими средствами обучения.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4410"/>
      </w:tblGrid>
      <w:tr w:rsidR="00DC317A" w:rsidRPr="00DC317A" w:rsidTr="00A051C3"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952" w:type="dxa"/>
          </w:tcPr>
          <w:p w:rsidR="00DC317A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511" w:rsidRPr="00DC317A" w:rsidTr="00A051C3">
        <w:tc>
          <w:tcPr>
            <w:tcW w:w="2952" w:type="dxa"/>
          </w:tcPr>
          <w:p w:rsidR="007E4511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52" w:type="dxa"/>
          </w:tcPr>
          <w:p w:rsidR="007E4511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7E4511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</w:t>
            </w:r>
          </w:p>
        </w:tc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  <w:tc>
          <w:tcPr>
            <w:tcW w:w="2952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DC317A" w:rsidRPr="00DC317A" w:rsidTr="00A051C3">
        <w:tc>
          <w:tcPr>
            <w:tcW w:w="2952" w:type="dxa"/>
          </w:tcPr>
          <w:p w:rsidR="00DC317A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952" w:type="dxa"/>
          </w:tcPr>
          <w:p w:rsidR="00DC317A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511" w:rsidRPr="00DC317A" w:rsidTr="00A051C3"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511" w:rsidRPr="00DC317A" w:rsidTr="00A051C3"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Звукоусиливающее оборудование</w:t>
            </w:r>
          </w:p>
        </w:tc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511" w:rsidRPr="00DC317A" w:rsidTr="00A051C3"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511" w:rsidRPr="00DC317A" w:rsidTr="00A051C3"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952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7E4511" w:rsidRPr="00DC317A" w:rsidRDefault="007E4511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DC317A" w:rsidRPr="00DC317A" w:rsidRDefault="00DC317A" w:rsidP="00DC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Обеспечение учебного процесса компьютерной техникой.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DC317A" w:rsidRPr="00DC317A" w:rsidTr="00A051C3">
        <w:tc>
          <w:tcPr>
            <w:tcW w:w="4428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6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C317A" w:rsidRPr="00DC317A" w:rsidTr="00A051C3">
        <w:tc>
          <w:tcPr>
            <w:tcW w:w="4428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5886" w:type="dxa"/>
          </w:tcPr>
          <w:p w:rsidR="00DC317A" w:rsidRPr="00DC317A" w:rsidRDefault="007E4511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317A" w:rsidRPr="00DC317A" w:rsidRDefault="00DC317A" w:rsidP="007E4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317A" w:rsidRPr="007E4511" w:rsidRDefault="00DC317A" w:rsidP="00DC317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4511">
        <w:rPr>
          <w:rFonts w:ascii="Times New Roman" w:hAnsi="Times New Roman" w:cs="Times New Roman"/>
          <w:b/>
          <w:sz w:val="24"/>
          <w:szCs w:val="24"/>
        </w:rPr>
        <w:t>Информационное обеспечение.</w:t>
      </w:r>
    </w:p>
    <w:p w:rsidR="00DC317A" w:rsidRPr="00DC317A" w:rsidRDefault="00DC317A" w:rsidP="00DC3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                                Методическая библиотека.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394"/>
      </w:tblGrid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Подписные, периодические, специальные издания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Журналы по профилю учреждения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«Внешкольник» 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«Образование в документах»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«Бюллетень программно- методических материалов для учреждений дополнительного образования детей»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Приложение к журналу «Внешкольник» (библиотечка для педагогов) -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107 штук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педагогические журналы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Хореографический журнал «Пяти - па»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«Веселые картинки»</w:t>
            </w:r>
          </w:p>
          <w:p w:rsidR="00DC317A" w:rsidRDefault="00DC317A" w:rsidP="00B2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Default="00B2787D" w:rsidP="00B2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Default="00B2787D" w:rsidP="00B2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Pr="00DC317A" w:rsidRDefault="00B2787D" w:rsidP="00B2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«Мой профсоюз»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(подписка)</w:t>
            </w: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Книги и брошюры по профилю учреждения (любого происхождения):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педагогов: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собственные разработки: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приобретенные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Методическая и  специальная литература – 1387 штук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Компьютерная версия изучения нотной грамоты при обучении игре на 6-струнной гитаре.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 с использованием качественных показателей.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Работа с родителями. (Формы, приемы и методы работы)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по различным методикам при обучении вокальному пению.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Примерные дополнительные образовательные программы (сборники).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Материалы по аттестации и аккредитации УДОД.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Создание автономных образовательных учреждений.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Пособия по современным методикам преподавания различных видов искусств- 246 экз.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Литература по вопросам управления, анализа и контроля за учебн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 в УДОД -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76 экз.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Сборники и брошюры по нормативн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обеспечению образовательного процесса в УДОД-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экз.</w:t>
            </w: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пособия для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собственные разработки;</w:t>
            </w: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 приобретенные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Карточки- задания, тестовые задания,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счетный материал,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таблицы, стенды с образцами росписи, работ и заданий,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демонстрационный  материал с позициями рук, ног, корпуса,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клише с фрагментами росписи, элементы живописных работ, таблица обучения технике рисования по последовательности выполнения операций, образцы позиций при вокальном пении, таблицы ладов, тематические картинки, плакаты «Музыкальные инструменты»,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Календарь английских праздников и т.д.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картин, тетради на печатной основе, игрушки, 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карточки- задания, 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комплекты плакатов с государственной символикой, портреты композиторов, писателей, английский и русский алфавиты и т.д.</w:t>
            </w:r>
          </w:p>
        </w:tc>
      </w:tr>
      <w:tr w:rsidR="00DC317A" w:rsidRPr="00DC317A" w:rsidTr="00B2787D">
        <w:tc>
          <w:tcPr>
            <w:tcW w:w="5920" w:type="dxa"/>
          </w:tcPr>
          <w:p w:rsidR="00DC317A" w:rsidRPr="00DC317A" w:rsidRDefault="00DC317A" w:rsidP="009C0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Аннотированные указатели, тематические словари, справочники, каталоги</w:t>
            </w:r>
          </w:p>
        </w:tc>
        <w:tc>
          <w:tcPr>
            <w:tcW w:w="4394" w:type="dxa"/>
          </w:tcPr>
          <w:p w:rsidR="00DC317A" w:rsidRPr="00DC317A" w:rsidRDefault="00DC317A" w:rsidP="009C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Англо- русские словари,</w:t>
            </w:r>
          </w:p>
          <w:p w:rsidR="00DC317A" w:rsidRPr="00DC317A" w:rsidRDefault="00DC317A" w:rsidP="009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Пикториа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словарь, толковые словари, справочник поступающих в учебные заведения по профилям обучения в школе, книги репродукций с каталогами работ художников, справочники по постановке танцев и т.д.</w:t>
            </w:r>
          </w:p>
        </w:tc>
      </w:tr>
    </w:tbl>
    <w:p w:rsidR="00DC317A" w:rsidRPr="00DC317A" w:rsidRDefault="00DC317A" w:rsidP="00DC317A">
      <w:pPr>
        <w:ind w:left="567"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DC31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AA5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В школе существует разработанная педагогами система оценивания результатов </w:t>
      </w:r>
      <w:r w:rsidR="00AA590E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DC317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A590E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DC317A">
        <w:rPr>
          <w:rFonts w:ascii="Times New Roman" w:hAnsi="Times New Roman" w:cs="Times New Roman"/>
          <w:sz w:val="24"/>
          <w:szCs w:val="24"/>
        </w:rPr>
        <w:t xml:space="preserve">программ с целью максимально объективного анализа </w:t>
      </w:r>
      <w:proofErr w:type="spellStart"/>
      <w:r w:rsidRPr="00DC317A">
        <w:rPr>
          <w:rFonts w:ascii="Times New Roman" w:hAnsi="Times New Roman" w:cs="Times New Roman"/>
          <w:sz w:val="24"/>
          <w:szCs w:val="24"/>
        </w:rPr>
        <w:t>содеятельности</w:t>
      </w:r>
      <w:proofErr w:type="spellEnd"/>
      <w:r w:rsidRPr="00DC317A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264028">
        <w:rPr>
          <w:rFonts w:ascii="Times New Roman" w:hAnsi="Times New Roman" w:cs="Times New Roman"/>
          <w:sz w:val="24"/>
          <w:szCs w:val="24"/>
        </w:rPr>
        <w:t>учащихся</w:t>
      </w:r>
      <w:r w:rsidRPr="00DC317A">
        <w:rPr>
          <w:rFonts w:ascii="Times New Roman" w:hAnsi="Times New Roman" w:cs="Times New Roman"/>
          <w:sz w:val="24"/>
          <w:szCs w:val="24"/>
        </w:rPr>
        <w:t xml:space="preserve">, корректировки </w:t>
      </w:r>
      <w:r w:rsidR="00264028">
        <w:rPr>
          <w:rFonts w:ascii="Times New Roman" w:hAnsi="Times New Roman" w:cs="Times New Roman"/>
          <w:sz w:val="24"/>
          <w:szCs w:val="24"/>
        </w:rPr>
        <w:t>содержания</w:t>
      </w:r>
      <w:r w:rsidRPr="00DC317A">
        <w:rPr>
          <w:rFonts w:ascii="Times New Roman" w:hAnsi="Times New Roman" w:cs="Times New Roman"/>
          <w:sz w:val="24"/>
          <w:szCs w:val="24"/>
        </w:rPr>
        <w:t xml:space="preserve"> пр</w:t>
      </w:r>
      <w:r w:rsidR="002B06E7">
        <w:rPr>
          <w:rFonts w:ascii="Times New Roman" w:hAnsi="Times New Roman" w:cs="Times New Roman"/>
          <w:sz w:val="24"/>
          <w:szCs w:val="24"/>
        </w:rPr>
        <w:t>ограмм. Аттестация учащихся</w:t>
      </w:r>
      <w:r w:rsidRPr="00DC317A">
        <w:rPr>
          <w:rFonts w:ascii="Times New Roman" w:hAnsi="Times New Roman" w:cs="Times New Roman"/>
          <w:sz w:val="24"/>
          <w:szCs w:val="24"/>
        </w:rPr>
        <w:t xml:space="preserve"> проводитс</w:t>
      </w:r>
      <w:r w:rsidR="002B06E7"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proofErr w:type="spellStart"/>
      <w:r w:rsidR="002B06E7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="002B06E7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DC317A">
        <w:rPr>
          <w:rFonts w:ascii="Times New Roman" w:hAnsi="Times New Roman" w:cs="Times New Roman"/>
          <w:sz w:val="24"/>
          <w:szCs w:val="24"/>
        </w:rPr>
        <w:t>.</w:t>
      </w:r>
    </w:p>
    <w:p w:rsidR="00DC317A" w:rsidRPr="00DC317A" w:rsidRDefault="00DC317A" w:rsidP="00AA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ab/>
        <w:t xml:space="preserve">Изучив социальный заказ   родителей, </w:t>
      </w:r>
      <w:r w:rsidR="00264028">
        <w:rPr>
          <w:rFonts w:ascii="Times New Roman" w:hAnsi="Times New Roman" w:cs="Times New Roman"/>
          <w:sz w:val="24"/>
          <w:szCs w:val="24"/>
        </w:rPr>
        <w:t>учащихся</w:t>
      </w:r>
      <w:r w:rsidRPr="00DC317A">
        <w:rPr>
          <w:rFonts w:ascii="Times New Roman" w:hAnsi="Times New Roman" w:cs="Times New Roman"/>
          <w:sz w:val="24"/>
          <w:szCs w:val="24"/>
        </w:rPr>
        <w:t>, общества в целом, был определен основной круг требований:</w:t>
      </w:r>
    </w:p>
    <w:p w:rsidR="00DC317A" w:rsidRPr="00DC317A" w:rsidRDefault="00DC317A" w:rsidP="003C63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>к педагогам:</w:t>
      </w:r>
    </w:p>
    <w:p w:rsidR="00DC317A" w:rsidRPr="00DC317A" w:rsidRDefault="00DC317A" w:rsidP="00AA590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достижение высокого профессионального уровня преподавания, уровня педагогического мастерства для ведения инновационной работы;</w:t>
      </w:r>
    </w:p>
    <w:p w:rsidR="00DC317A" w:rsidRPr="00DC317A" w:rsidRDefault="00DC317A" w:rsidP="00AA590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 стремление педагогов к развитию творческих потенций в себе и детях;</w:t>
      </w:r>
    </w:p>
    <w:p w:rsidR="00DC317A" w:rsidRPr="00DC317A" w:rsidRDefault="00DC317A" w:rsidP="00AA590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создание позитивного психологического климата сотрудничества и взаимоуважения;</w:t>
      </w:r>
    </w:p>
    <w:p w:rsidR="00DC317A" w:rsidRDefault="00DC317A" w:rsidP="00AA590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- поддержание имеющихся и создание новых традиций школы, соблюдение </w:t>
      </w:r>
      <w:proofErr w:type="spellStart"/>
      <w:r w:rsidRPr="00DC317A">
        <w:rPr>
          <w:rFonts w:ascii="Times New Roman" w:hAnsi="Times New Roman" w:cs="Times New Roman"/>
          <w:sz w:val="24"/>
          <w:szCs w:val="24"/>
        </w:rPr>
        <w:t>вале</w:t>
      </w:r>
      <w:r w:rsidR="00711603">
        <w:rPr>
          <w:rFonts w:ascii="Times New Roman" w:hAnsi="Times New Roman" w:cs="Times New Roman"/>
          <w:sz w:val="24"/>
          <w:szCs w:val="24"/>
        </w:rPr>
        <w:t>ологических</w:t>
      </w:r>
      <w:proofErr w:type="spellEnd"/>
      <w:r w:rsidR="00711603">
        <w:rPr>
          <w:rFonts w:ascii="Times New Roman" w:hAnsi="Times New Roman" w:cs="Times New Roman"/>
          <w:sz w:val="24"/>
          <w:szCs w:val="24"/>
        </w:rPr>
        <w:t xml:space="preserve"> подходов к обучению;</w:t>
      </w:r>
    </w:p>
    <w:p w:rsidR="00711603" w:rsidRPr="00DC317A" w:rsidRDefault="00711603" w:rsidP="00AA590E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родиетльской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общественности, благотворителей, спонсоров, общественности и всех других социальных партнеров к совершенствованию учебно – материальной базы Школы искусств и улучшению качества учебно – воспитательной работы путем их личного участия.</w:t>
      </w:r>
    </w:p>
    <w:p w:rsidR="00DC317A" w:rsidRPr="00DC317A" w:rsidRDefault="002B06E7" w:rsidP="003C63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учащимся</w:t>
      </w:r>
      <w:r w:rsidR="00DC317A" w:rsidRPr="00DC317A">
        <w:rPr>
          <w:rFonts w:ascii="Times New Roman" w:hAnsi="Times New Roman" w:cs="Times New Roman"/>
          <w:b/>
          <w:sz w:val="24"/>
          <w:szCs w:val="24"/>
        </w:rPr>
        <w:t>: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трудолюбие в реализации потребностей детей в развитии творческой индивидуальности;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высокий уровень работоспособности, стремление к достижению успеха в выбранном виде деятельности.</w:t>
      </w:r>
    </w:p>
    <w:p w:rsidR="00DC317A" w:rsidRPr="00DC317A" w:rsidRDefault="00DC317A" w:rsidP="003C63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>к содержанию образования: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внедрение нового содержания развивающего образования, использование современных методов и форм работы;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711603">
        <w:rPr>
          <w:rFonts w:ascii="Times New Roman" w:hAnsi="Times New Roman" w:cs="Times New Roman"/>
          <w:sz w:val="24"/>
          <w:szCs w:val="24"/>
        </w:rPr>
        <w:t>адаптивны</w:t>
      </w:r>
      <w:r w:rsidRPr="00DC317A">
        <w:rPr>
          <w:rFonts w:ascii="Times New Roman" w:hAnsi="Times New Roman" w:cs="Times New Roman"/>
          <w:sz w:val="24"/>
          <w:szCs w:val="24"/>
        </w:rPr>
        <w:t>х программ.</w:t>
      </w:r>
    </w:p>
    <w:p w:rsidR="00DC317A" w:rsidRPr="00DC317A" w:rsidRDefault="00DC317A" w:rsidP="003C63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>к результатам работы: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 воспитание и формирование нравственной личности, гражданственности и патриотизма;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формирование мотивации учения в школе и высших учебных заведениях по специальности искусства;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-  обеспечение высокого уровня </w:t>
      </w:r>
      <w:proofErr w:type="spellStart"/>
      <w:r w:rsidRPr="00DC31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C317A">
        <w:rPr>
          <w:rFonts w:ascii="Times New Roman" w:hAnsi="Times New Roman" w:cs="Times New Roman"/>
          <w:sz w:val="24"/>
          <w:szCs w:val="24"/>
        </w:rPr>
        <w:t xml:space="preserve"> умений и навыков по профилям искусства;</w:t>
      </w:r>
    </w:p>
    <w:p w:rsidR="00DC317A" w:rsidRPr="00DC317A" w:rsidRDefault="00DC317A" w:rsidP="00711603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организация свободного времени учащихся, развитие интересов и способностей.</w:t>
      </w:r>
    </w:p>
    <w:p w:rsidR="00DC317A" w:rsidRPr="00DC317A" w:rsidRDefault="00DC317A" w:rsidP="003C638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>к прогнозированию итогов работы школы: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подготовка к творческому труду в различных сферах культуры и искусства;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сохранение и возрождение национальной культуры, творческого потенциала страны;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сохранение и развитие физического здоровья, позитивного внутреннего баланса личности, особенностей детей;</w:t>
      </w:r>
    </w:p>
    <w:p w:rsidR="00DC317A" w:rsidRPr="00DC317A" w:rsidRDefault="00DC317A" w:rsidP="00AA590E">
      <w:pPr>
        <w:spacing w:after="0"/>
        <w:ind w:left="720" w:hanging="295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 мотивация к получению высшего образования по специальностям искусства.</w:t>
      </w:r>
    </w:p>
    <w:p w:rsidR="00DC317A" w:rsidRPr="00DC317A" w:rsidRDefault="00DC317A" w:rsidP="00AA5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В июне проходят пленэр, занятия на природе для учащихся отделения изобразительного искусства. Традициями Школы иску</w:t>
      </w:r>
      <w:proofErr w:type="gramStart"/>
      <w:r w:rsidRPr="00DC317A">
        <w:rPr>
          <w:rFonts w:ascii="Times New Roman" w:hAnsi="Times New Roman" w:cs="Times New Roman"/>
          <w:sz w:val="24"/>
          <w:szCs w:val="24"/>
        </w:rPr>
        <w:t>сств ст</w:t>
      </w:r>
      <w:proofErr w:type="gramEnd"/>
      <w:r w:rsidRPr="00DC317A">
        <w:rPr>
          <w:rFonts w:ascii="Times New Roman" w:hAnsi="Times New Roman" w:cs="Times New Roman"/>
          <w:sz w:val="24"/>
          <w:szCs w:val="24"/>
        </w:rPr>
        <w:t>али ежегодные мероприятия: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Открытие творческого сезона;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Отчетные концерты всех отделений;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Академические концерты;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Новогодние праздники;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lastRenderedPageBreak/>
        <w:t>Конкурс на лучшего плясуна;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Выпускной вечер  отделения общего эстетического развития;</w:t>
      </w:r>
    </w:p>
    <w:p w:rsidR="00DC317A" w:rsidRPr="00DC317A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Праздники-посвящения;</w:t>
      </w:r>
    </w:p>
    <w:p w:rsidR="00DC317A" w:rsidRPr="00711603" w:rsidRDefault="00DC317A" w:rsidP="003C6389">
      <w:pPr>
        <w:numPr>
          <w:ilvl w:val="1"/>
          <w:numId w:val="12"/>
        </w:numPr>
        <w:tabs>
          <w:tab w:val="clear" w:pos="19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Семейные тематические вечера.</w:t>
      </w:r>
    </w:p>
    <w:p w:rsidR="00DC317A" w:rsidRPr="00DC317A" w:rsidRDefault="00DC317A" w:rsidP="0071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 xml:space="preserve"> Концептуальн</w:t>
      </w:r>
      <w:r w:rsidR="00711603">
        <w:rPr>
          <w:rFonts w:ascii="Times New Roman" w:hAnsi="Times New Roman" w:cs="Times New Roman"/>
          <w:b/>
          <w:sz w:val="24"/>
          <w:szCs w:val="24"/>
        </w:rPr>
        <w:t>ая основа Программы развития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В основе </w:t>
      </w:r>
      <w:r w:rsidR="00711603">
        <w:rPr>
          <w:color w:val="000000"/>
        </w:rPr>
        <w:t xml:space="preserve"> данного документа МАУДО</w:t>
      </w:r>
      <w:r w:rsidRPr="00DC317A">
        <w:rPr>
          <w:color w:val="000000"/>
        </w:rPr>
        <w:t xml:space="preserve"> «Детская школа искусств» лежат принципы,</w:t>
      </w:r>
      <w:r w:rsidR="00711603">
        <w:rPr>
          <w:color w:val="000000"/>
        </w:rPr>
        <w:t xml:space="preserve"> </w:t>
      </w:r>
      <w:r w:rsidRPr="00DC317A">
        <w:rPr>
          <w:color w:val="000000"/>
        </w:rPr>
        <w:t>сориентированные на личность ребенка и создание условий для развития его способносте</w:t>
      </w:r>
      <w:r w:rsidR="00711603">
        <w:rPr>
          <w:color w:val="000000"/>
        </w:rPr>
        <w:t>й, на сотрудничество педагогов,</w:t>
      </w:r>
      <w:r w:rsidRPr="00DC317A">
        <w:rPr>
          <w:color w:val="000000"/>
        </w:rPr>
        <w:t xml:space="preserve"> </w:t>
      </w:r>
      <w:r w:rsidR="00711603">
        <w:rPr>
          <w:color w:val="000000"/>
        </w:rPr>
        <w:t>учащихся</w:t>
      </w:r>
      <w:r w:rsidRPr="00DC317A">
        <w:rPr>
          <w:color w:val="000000"/>
        </w:rPr>
        <w:t xml:space="preserve"> и родителей: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           - </w:t>
      </w:r>
      <w:r w:rsidRPr="00DC317A">
        <w:rPr>
          <w:rStyle w:val="a4"/>
          <w:color w:val="000000"/>
        </w:rPr>
        <w:t>принцип развития</w:t>
      </w:r>
      <w:r w:rsidRPr="00DC317A">
        <w:rPr>
          <w:color w:val="000000"/>
        </w:rPr>
        <w:t>: стимулирование и поддержка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деятельности;       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>          </w:t>
      </w:r>
      <w:r w:rsidRPr="00DC317A">
        <w:rPr>
          <w:rStyle w:val="a4"/>
          <w:color w:val="000000"/>
        </w:rPr>
        <w:t>-   принцип вариативности</w:t>
      </w:r>
      <w:r w:rsidRPr="00DC317A">
        <w:rPr>
          <w:color w:val="000000"/>
        </w:rPr>
        <w:t xml:space="preserve">: возможность сосуществования различных подходов к отбору содержания и технологии обучения;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   - </w:t>
      </w:r>
      <w:r w:rsidRPr="00DC317A">
        <w:rPr>
          <w:b/>
          <w:color w:val="000000"/>
        </w:rPr>
        <w:t xml:space="preserve">принцип  целостного обучения: </w:t>
      </w:r>
      <w:r w:rsidRPr="00DC317A">
        <w:rPr>
          <w:color w:val="000000"/>
        </w:rPr>
        <w:t>единство развития обучения и воспитания;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   - </w:t>
      </w:r>
      <w:r w:rsidRPr="00DC317A">
        <w:rPr>
          <w:b/>
          <w:color w:val="000000"/>
        </w:rPr>
        <w:t>принцип развивающего обучения</w:t>
      </w:r>
      <w:r w:rsidRPr="00DC317A">
        <w:rPr>
          <w:color w:val="000000"/>
        </w:rPr>
        <w:t xml:space="preserve">: триада педагогической </w:t>
      </w:r>
      <w:proofErr w:type="spellStart"/>
      <w:r w:rsidRPr="00DC317A">
        <w:rPr>
          <w:color w:val="000000"/>
        </w:rPr>
        <w:t>содеятельности</w:t>
      </w:r>
      <w:proofErr w:type="spellEnd"/>
      <w:r w:rsidRPr="00DC317A">
        <w:rPr>
          <w:color w:val="000000"/>
        </w:rPr>
        <w:t>: « знаю- хочу знать», «умею – хочу уметь больше», «владею- хочу изменить к лучшему»;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   </w:t>
      </w:r>
      <w:r w:rsidRPr="00DC317A">
        <w:rPr>
          <w:rStyle w:val="a4"/>
          <w:color w:val="000000"/>
        </w:rPr>
        <w:t xml:space="preserve">- принцип  </w:t>
      </w:r>
      <w:proofErr w:type="spellStart"/>
      <w:r w:rsidRPr="00DC317A">
        <w:rPr>
          <w:rStyle w:val="a4"/>
          <w:color w:val="000000"/>
        </w:rPr>
        <w:t>гуманитаризации</w:t>
      </w:r>
      <w:proofErr w:type="spellEnd"/>
      <w:r w:rsidRPr="00DC317A">
        <w:rPr>
          <w:color w:val="000000"/>
        </w:rPr>
        <w:t xml:space="preserve"> </w:t>
      </w:r>
      <w:proofErr w:type="gramStart"/>
      <w:r w:rsidRPr="00DC317A">
        <w:rPr>
          <w:color w:val="000000"/>
        </w:rPr>
        <w:t>:у</w:t>
      </w:r>
      <w:proofErr w:type="gramEnd"/>
      <w:r w:rsidRPr="00DC317A">
        <w:rPr>
          <w:color w:val="000000"/>
        </w:rPr>
        <w:t xml:space="preserve">силение гуманитарной направленности предметов  и влияние всех предметов на эмоциональное и социально-личностное развитие ребенка;  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  - </w:t>
      </w:r>
      <w:r w:rsidRPr="00DC317A">
        <w:rPr>
          <w:b/>
          <w:color w:val="000000"/>
        </w:rPr>
        <w:t xml:space="preserve">принцип </w:t>
      </w:r>
      <w:proofErr w:type="spellStart"/>
      <w:r w:rsidRPr="00DC317A">
        <w:rPr>
          <w:b/>
          <w:color w:val="000000"/>
        </w:rPr>
        <w:t>гуманизации</w:t>
      </w:r>
      <w:proofErr w:type="spellEnd"/>
      <w:r w:rsidRPr="00DC317A">
        <w:rPr>
          <w:b/>
          <w:color w:val="000000"/>
        </w:rPr>
        <w:t xml:space="preserve"> образования: </w:t>
      </w:r>
      <w:r w:rsidRPr="00DC317A">
        <w:rPr>
          <w:color w:val="000000"/>
        </w:rPr>
        <w:t>позитивная динамика характера межличностных отношений;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rStyle w:val="a4"/>
          <w:color w:val="000000"/>
        </w:rPr>
        <w:t xml:space="preserve">           -  принцип </w:t>
      </w:r>
      <w:proofErr w:type="spellStart"/>
      <w:r w:rsidRPr="00DC317A">
        <w:rPr>
          <w:rStyle w:val="a4"/>
          <w:color w:val="000000"/>
        </w:rPr>
        <w:t>культуросообразности</w:t>
      </w:r>
      <w:proofErr w:type="spellEnd"/>
      <w:r w:rsidRPr="00DC317A">
        <w:rPr>
          <w:color w:val="000000"/>
        </w:rPr>
        <w:t>: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интересов;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- </w:t>
      </w:r>
      <w:r w:rsidRPr="00711603">
        <w:rPr>
          <w:b/>
          <w:color w:val="000000"/>
        </w:rPr>
        <w:t>принцип индивидуализации и дифференциации обучения:</w:t>
      </w:r>
      <w:r w:rsidRPr="00DC317A">
        <w:rPr>
          <w:color w:val="000000"/>
        </w:rPr>
        <w:t xml:space="preserve"> работа с </w:t>
      </w:r>
      <w:r w:rsidR="00711603">
        <w:rPr>
          <w:color w:val="000000"/>
        </w:rPr>
        <w:t>учащимися</w:t>
      </w:r>
      <w:r w:rsidRPr="00DC317A">
        <w:rPr>
          <w:color w:val="000000"/>
        </w:rPr>
        <w:t xml:space="preserve"> разного уровня успешности,</w:t>
      </w:r>
      <w:r w:rsidR="0002284D">
        <w:rPr>
          <w:color w:val="000000"/>
        </w:rPr>
        <w:t xml:space="preserve"> детей с ОВЗ,</w:t>
      </w:r>
      <w:r w:rsidRPr="00DC317A">
        <w:rPr>
          <w:color w:val="000000"/>
        </w:rPr>
        <w:t xml:space="preserve"> одаренными детьми посредством</w:t>
      </w:r>
      <w:r w:rsidR="0002284D">
        <w:rPr>
          <w:color w:val="000000"/>
        </w:rPr>
        <w:t xml:space="preserve"> организации групповых, индивид</w:t>
      </w:r>
      <w:r w:rsidRPr="00DC317A">
        <w:rPr>
          <w:color w:val="000000"/>
        </w:rPr>
        <w:t>уальных занятий, групп общего эстетического развития, ансамблей, малых форм, развитие активной познавательной деятельности, стимулирование эмоционально- волевой сферы;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 - </w:t>
      </w:r>
      <w:r w:rsidRPr="00DC317A">
        <w:rPr>
          <w:rStyle w:val="a4"/>
          <w:color w:val="000000"/>
        </w:rPr>
        <w:t>принцип целостности образа мира</w:t>
      </w:r>
      <w:r w:rsidRPr="00DC317A">
        <w:rPr>
          <w:color w:val="000000"/>
        </w:rPr>
        <w:t>: осознание ребенком разнообразных связей между объектами и явлениями;</w:t>
      </w:r>
    </w:p>
    <w:p w:rsidR="002D0306" w:rsidRDefault="00DC317A" w:rsidP="002D0306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         - </w:t>
      </w:r>
      <w:r w:rsidRPr="00DC317A">
        <w:rPr>
          <w:b/>
          <w:color w:val="000000"/>
        </w:rPr>
        <w:t>принцип непрерывности обучения</w:t>
      </w:r>
      <w:r w:rsidRPr="00DC317A">
        <w:rPr>
          <w:color w:val="000000"/>
        </w:rPr>
        <w:t xml:space="preserve">: создание целостной системы </w:t>
      </w:r>
      <w:proofErr w:type="spellStart"/>
      <w:r w:rsidRPr="00DC317A">
        <w:rPr>
          <w:color w:val="000000"/>
        </w:rPr>
        <w:t>допрофессиональной</w:t>
      </w:r>
      <w:proofErr w:type="spellEnd"/>
      <w:r w:rsidRPr="00DC317A">
        <w:rPr>
          <w:color w:val="000000"/>
        </w:rPr>
        <w:t xml:space="preserve"> подготовки детей и подростков, достижение  необходимого и достаточного уровня знаний для поступления в </w:t>
      </w:r>
      <w:proofErr w:type="spellStart"/>
      <w:r w:rsidRPr="00DC317A">
        <w:rPr>
          <w:color w:val="000000"/>
        </w:rPr>
        <w:t>ССУЗы</w:t>
      </w:r>
      <w:proofErr w:type="spellEnd"/>
      <w:r w:rsidRPr="00DC317A">
        <w:rPr>
          <w:color w:val="000000"/>
        </w:rPr>
        <w:t xml:space="preserve"> и ВУЗы культуры и искусства      </w:t>
      </w:r>
    </w:p>
    <w:p w:rsidR="002D0306" w:rsidRDefault="00DC317A" w:rsidP="002D0306">
      <w:pPr>
        <w:pStyle w:val="a3"/>
        <w:spacing w:after="0" w:afterAutospacing="0"/>
        <w:jc w:val="both"/>
      </w:pPr>
      <w:r w:rsidRPr="00DC317A">
        <w:t>Программа разработана для решения проблем социальной адаптации детей, самоутверждения личности с гуманитарными способностями, становления и развития художественно-эстетического кругозора, самореализации в выбранном виде деятельности.</w:t>
      </w:r>
    </w:p>
    <w:p w:rsidR="00DC317A" w:rsidRPr="002D0306" w:rsidRDefault="00DC317A" w:rsidP="002D0306">
      <w:pPr>
        <w:pStyle w:val="a3"/>
        <w:spacing w:after="0" w:afterAutospacing="0"/>
        <w:jc w:val="both"/>
        <w:rPr>
          <w:color w:val="000000"/>
        </w:rPr>
      </w:pPr>
      <w:r w:rsidRPr="00DC317A">
        <w:t>Главная идея программы заключается в личностно-ориентированном подходе, позволяющем более полно приблизить образование к физиологическим и интеллектуальным особенностям каждого ребенка, удовлетворению его интересов, развитию его способностей и формированию его склонностей в рамках ранней профориентации.</w:t>
      </w:r>
    </w:p>
    <w:p w:rsidR="00DC317A" w:rsidRPr="00DC317A" w:rsidRDefault="00DC317A" w:rsidP="002D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На деятельность образовательного учреждения оказывают воздействие следующие дестабилизирующие факторы:</w:t>
      </w:r>
    </w:p>
    <w:p w:rsidR="00DC317A" w:rsidRPr="00DC317A" w:rsidRDefault="00DC317A" w:rsidP="002D0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lastRenderedPageBreak/>
        <w:t>1. Социальная дифференциация общества и девальвация духовных ценностей.</w:t>
      </w:r>
    </w:p>
    <w:p w:rsidR="00DC317A" w:rsidRPr="00DC317A" w:rsidRDefault="00DC317A" w:rsidP="002D0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 xml:space="preserve">2. Физические и умственные перегрузки детей и подростков, не позволяющие </w:t>
      </w:r>
      <w:proofErr w:type="spellStart"/>
      <w:r w:rsidRPr="00DC317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C317A">
        <w:rPr>
          <w:rFonts w:ascii="Times New Roman" w:hAnsi="Times New Roman" w:cs="Times New Roman"/>
          <w:sz w:val="24"/>
          <w:szCs w:val="24"/>
        </w:rPr>
        <w:t>,  заниматься интересным, любимым видом деятельности.</w:t>
      </w:r>
    </w:p>
    <w:p w:rsidR="00DC317A" w:rsidRPr="00DC317A" w:rsidRDefault="00B03453" w:rsidP="002D0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Недостаточный интерес родителей в организац</w:t>
      </w:r>
      <w:r w:rsidR="002D0306">
        <w:rPr>
          <w:rFonts w:ascii="Times New Roman" w:hAnsi="Times New Roman" w:cs="Times New Roman"/>
          <w:sz w:val="24"/>
          <w:szCs w:val="24"/>
        </w:rPr>
        <w:t>ии содержательного досуга детей.</w:t>
      </w:r>
    </w:p>
    <w:p w:rsidR="00362C84" w:rsidRDefault="00DC317A" w:rsidP="000B1C29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317A" w:rsidRDefault="00DC317A" w:rsidP="000B1C29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Style w:val="a4"/>
          <w:rFonts w:ascii="Times New Roman" w:hAnsi="Times New Roman" w:cs="Times New Roman"/>
          <w:color w:val="000000"/>
          <w:sz w:val="24"/>
          <w:szCs w:val="24"/>
        </w:rPr>
        <w:t>МИССИЯ, ПРИОРИТЕТНЫЕ НАПРАВЛЕНИЯ, ЦЕЛИ И ЗАДАЧИ</w:t>
      </w:r>
    </w:p>
    <w:p w:rsidR="008F5C49" w:rsidRPr="00DC317A" w:rsidRDefault="008F5C49" w:rsidP="000B1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C49" w:rsidRDefault="008F5C49" w:rsidP="008F5C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F5C49">
        <w:rPr>
          <w:rStyle w:val="a4"/>
          <w:color w:val="000000"/>
        </w:rPr>
        <w:t xml:space="preserve">             </w:t>
      </w:r>
      <w:r w:rsidR="00DC317A" w:rsidRPr="008F5C49">
        <w:rPr>
          <w:rStyle w:val="a4"/>
          <w:color w:val="000000"/>
        </w:rPr>
        <w:t>Миссия</w:t>
      </w:r>
      <w:r w:rsidR="00002BFF">
        <w:rPr>
          <w:color w:val="000000"/>
        </w:rPr>
        <w:t xml:space="preserve"> МАУ </w:t>
      </w:r>
      <w:proofErr w:type="gramStart"/>
      <w:r w:rsidR="00002BFF">
        <w:rPr>
          <w:color w:val="000000"/>
        </w:rPr>
        <w:t>ДО</w:t>
      </w:r>
      <w:proofErr w:type="gramEnd"/>
      <w:r w:rsidR="00DC317A" w:rsidRPr="00DC317A">
        <w:rPr>
          <w:color w:val="000000"/>
        </w:rPr>
        <w:t xml:space="preserve"> «</w:t>
      </w:r>
      <w:proofErr w:type="gramStart"/>
      <w:r w:rsidR="00DC317A" w:rsidRPr="00DC317A">
        <w:rPr>
          <w:color w:val="000000"/>
        </w:rPr>
        <w:t>Детская</w:t>
      </w:r>
      <w:proofErr w:type="gramEnd"/>
      <w:r w:rsidR="00DC317A" w:rsidRPr="00DC317A">
        <w:rPr>
          <w:color w:val="000000"/>
        </w:rPr>
        <w:t xml:space="preserve"> школа искусств»: духовно-нравственное развитие </w:t>
      </w:r>
      <w:r>
        <w:rPr>
          <w:color w:val="000000"/>
        </w:rPr>
        <w:t xml:space="preserve">и   </w:t>
      </w:r>
    </w:p>
    <w:p w:rsidR="008F5C49" w:rsidRDefault="008F5C49" w:rsidP="008F5C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воспитание гражданской идентичности </w:t>
      </w:r>
      <w:r w:rsidR="00DC317A" w:rsidRPr="00DC317A">
        <w:rPr>
          <w:color w:val="000000"/>
        </w:rPr>
        <w:t>подра</w:t>
      </w:r>
      <w:r>
        <w:rPr>
          <w:color w:val="000000"/>
        </w:rPr>
        <w:t>стающего поколения средствами</w:t>
      </w:r>
      <w:r w:rsidR="00DC317A" w:rsidRPr="00DC317A">
        <w:rPr>
          <w:color w:val="000000"/>
        </w:rPr>
        <w:t xml:space="preserve"> </w:t>
      </w:r>
    </w:p>
    <w:p w:rsidR="00DC317A" w:rsidRDefault="008F5C49" w:rsidP="008F5C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художественно</w:t>
      </w:r>
      <w:r w:rsidR="00DC317A" w:rsidRPr="00DC317A">
        <w:rPr>
          <w:color w:val="000000"/>
        </w:rPr>
        <w:t>-эстетического творчества.</w:t>
      </w:r>
    </w:p>
    <w:p w:rsidR="00362C84" w:rsidRPr="00DC317A" w:rsidRDefault="00362C84" w:rsidP="008F5C4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317A" w:rsidRDefault="00DC317A" w:rsidP="008F5C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C317A">
        <w:rPr>
          <w:color w:val="000000"/>
        </w:rPr>
        <w:t xml:space="preserve">                 </w:t>
      </w:r>
      <w:r w:rsidRPr="00362C84">
        <w:rPr>
          <w:b/>
          <w:color w:val="000000"/>
        </w:rPr>
        <w:t>Пути выполнения миссии</w:t>
      </w:r>
      <w:proofErr w:type="gramStart"/>
      <w:r w:rsidRPr="00362C84">
        <w:rPr>
          <w:b/>
          <w:color w:val="000000"/>
        </w:rPr>
        <w:t xml:space="preserve"> :</w:t>
      </w:r>
      <w:proofErr w:type="gramEnd"/>
      <w:r w:rsidRPr="00DC317A">
        <w:rPr>
          <w:color w:val="000000"/>
        </w:rPr>
        <w:t xml:space="preserve"> </w:t>
      </w:r>
    </w:p>
    <w:p w:rsidR="00362C84" w:rsidRPr="00DC317A" w:rsidRDefault="00362C84" w:rsidP="008F5C4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C317A" w:rsidRPr="00DC317A" w:rsidRDefault="00DC317A" w:rsidP="003C63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- позиционирование Детской школы искусств как ведущего центра дополнительного художественного образования в культурно-образовательном пространстве г. Щекино; </w:t>
      </w:r>
    </w:p>
    <w:p w:rsidR="00DC317A" w:rsidRPr="00DC317A" w:rsidRDefault="00DC317A" w:rsidP="003C638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условия для реализации индивидуальной образовательной траектории каждого воспитанника; </w:t>
      </w:r>
    </w:p>
    <w:p w:rsidR="00DC317A" w:rsidRPr="00DC317A" w:rsidRDefault="00DC317A" w:rsidP="003C638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образовательных, педагогических, научно-методических и материальных ресурсов для развития и реализации творческого </w:t>
      </w:r>
      <w:proofErr w:type="gramStart"/>
      <w:r w:rsidRPr="00DC317A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proofErr w:type="gramEnd"/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различных видах художественно-эстетической деятельности; </w:t>
      </w:r>
    </w:p>
    <w:p w:rsidR="00DC317A" w:rsidRPr="00DC317A" w:rsidRDefault="00DC317A" w:rsidP="003C638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социального партнерства с учреждения образования и культуры г. Щекино, концертными организациями для создания единого культурно-образовательного пространства. </w:t>
      </w:r>
    </w:p>
    <w:p w:rsidR="00DC317A" w:rsidRDefault="00DC317A" w:rsidP="000B1C29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362C84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</w:t>
      </w:r>
      <w:r w:rsidR="00D46B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>рограммы является формирование общей культуры личности обучаю</w:t>
      </w:r>
      <w:r w:rsidR="00B14F26">
        <w:rPr>
          <w:rFonts w:ascii="Times New Roman" w:hAnsi="Times New Roman" w:cs="Times New Roman"/>
          <w:color w:val="000000"/>
          <w:sz w:val="24"/>
          <w:szCs w:val="24"/>
        </w:rPr>
        <w:t>щихся на основе о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своения содержания дополнительных </w:t>
      </w:r>
      <w:r w:rsidR="00B14F26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14F26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>программ, их адаптации к жизни в обществе, создание основы для осознанного в</w:t>
      </w:r>
      <w:r w:rsidR="00B14F26">
        <w:rPr>
          <w:rFonts w:ascii="Times New Roman" w:hAnsi="Times New Roman" w:cs="Times New Roman"/>
          <w:color w:val="000000"/>
          <w:sz w:val="24"/>
          <w:szCs w:val="24"/>
        </w:rPr>
        <w:t xml:space="preserve">ыбора будущей 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>професси</w:t>
      </w:r>
      <w:r w:rsidR="00B14F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>, обеспечение интеллектуального, личностного и физического развития обучающихся.</w:t>
      </w:r>
    </w:p>
    <w:p w:rsidR="00362C84" w:rsidRPr="00DC317A" w:rsidRDefault="00362C84" w:rsidP="000B1C29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17A" w:rsidRPr="00DC317A" w:rsidRDefault="00DC317A" w:rsidP="003C63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современных концептуальных подходов и инновационных технологий в сфере искусства, культуры и художественного образования; </w:t>
      </w:r>
    </w:p>
    <w:p w:rsidR="00DC317A" w:rsidRPr="00DC317A" w:rsidRDefault="00DC317A" w:rsidP="003C63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информационных технологий (музыкально-компьютерные технологии, компьютерная графика, экранные искусства, мультимедиа технологии и др.); </w:t>
      </w:r>
    </w:p>
    <w:p w:rsidR="00DC317A" w:rsidRPr="00DC317A" w:rsidRDefault="00DC317A" w:rsidP="003C63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>расширени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>е спектра образовательных услуг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полного спектра качественных образовательных услуг;</w:t>
      </w:r>
    </w:p>
    <w:p w:rsidR="00DC317A" w:rsidRPr="00DC317A" w:rsidRDefault="00DC317A" w:rsidP="003C63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социального партнерства с учреждениями культуры и образования и другими заинтересованными институтами; </w:t>
      </w:r>
    </w:p>
    <w:p w:rsidR="00DC317A" w:rsidRPr="00DC317A" w:rsidRDefault="00DC317A" w:rsidP="003C63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PR - деятельности через установление контактов со средствами массовой коммуникации, общественными организациями; </w:t>
      </w:r>
    </w:p>
    <w:p w:rsidR="00DC317A" w:rsidRDefault="00DC317A" w:rsidP="003C638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укрепление матер</w:t>
      </w:r>
      <w:r w:rsidR="00002BFF">
        <w:rPr>
          <w:rFonts w:ascii="Times New Roman" w:hAnsi="Times New Roman" w:cs="Times New Roman"/>
          <w:color w:val="000000"/>
          <w:sz w:val="24"/>
          <w:szCs w:val="24"/>
        </w:rPr>
        <w:t xml:space="preserve">иально-технической базы школы с целью использования 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>различн</w:t>
      </w:r>
      <w:r w:rsidR="00002BFF">
        <w:rPr>
          <w:rFonts w:ascii="Times New Roman" w:hAnsi="Times New Roman" w:cs="Times New Roman"/>
          <w:color w:val="000000"/>
          <w:sz w:val="24"/>
          <w:szCs w:val="24"/>
        </w:rPr>
        <w:t>ых форм ИКТ.</w:t>
      </w:r>
    </w:p>
    <w:p w:rsidR="00362C84" w:rsidRPr="00DC317A" w:rsidRDefault="00362C84" w:rsidP="00362C8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17A" w:rsidRPr="00362C84" w:rsidRDefault="00362C84" w:rsidP="00362C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Приоритетные направления</w:t>
      </w:r>
      <w:r w:rsidR="00002BFF" w:rsidRPr="00362C84">
        <w:rPr>
          <w:b/>
          <w:color w:val="000000"/>
        </w:rPr>
        <w:t xml:space="preserve"> МАУ </w:t>
      </w:r>
      <w:proofErr w:type="gramStart"/>
      <w:r w:rsidR="00002BFF" w:rsidRPr="00362C84">
        <w:rPr>
          <w:b/>
          <w:color w:val="000000"/>
        </w:rPr>
        <w:t>ДО</w:t>
      </w:r>
      <w:proofErr w:type="gramEnd"/>
      <w:r w:rsidR="00DC317A" w:rsidRPr="00362C84">
        <w:rPr>
          <w:b/>
          <w:color w:val="000000"/>
        </w:rPr>
        <w:t xml:space="preserve"> «</w:t>
      </w:r>
      <w:proofErr w:type="gramStart"/>
      <w:r w:rsidR="00DC317A" w:rsidRPr="00362C84">
        <w:rPr>
          <w:b/>
          <w:color w:val="000000"/>
        </w:rPr>
        <w:t>Д</w:t>
      </w:r>
      <w:r>
        <w:rPr>
          <w:b/>
          <w:color w:val="000000"/>
        </w:rPr>
        <w:t>етская</w:t>
      </w:r>
      <w:proofErr w:type="gramEnd"/>
      <w:r>
        <w:rPr>
          <w:b/>
          <w:color w:val="000000"/>
        </w:rPr>
        <w:t xml:space="preserve"> школа искусств»</w:t>
      </w:r>
    </w:p>
    <w:p w:rsidR="00DC317A" w:rsidRPr="00DC317A" w:rsidRDefault="00DC317A" w:rsidP="003C6389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многомерного художественно-образовательного пространства для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 xml:space="preserve"> детей, подростков и взрослых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непрерывности учебно-воспитательного процесса в условиях дополнительного образования; </w:t>
      </w:r>
    </w:p>
    <w:p w:rsidR="00DC317A" w:rsidRPr="00DC317A" w:rsidRDefault="00DC317A" w:rsidP="003C6389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комплексного подхода к художественному образованию через обновление содержания образования. </w:t>
      </w:r>
    </w:p>
    <w:p w:rsidR="00DC317A" w:rsidRPr="00DC317A" w:rsidRDefault="00DC317A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7A" w:rsidRDefault="00DC317A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Pr="00DC317A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9D67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94D20">
        <w:rPr>
          <w:rStyle w:val="a4"/>
          <w:sz w:val="28"/>
          <w:szCs w:val="28"/>
        </w:rPr>
        <w:t>Основные сроки и этапы реализации Программы</w:t>
      </w:r>
    </w:p>
    <w:p w:rsidR="009D6711" w:rsidRDefault="009D6711" w:rsidP="009D67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D6711" w:rsidRDefault="009D6711" w:rsidP="009D671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D6711" w:rsidRPr="00A94D20" w:rsidRDefault="009D6711" w:rsidP="009D67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6711" w:rsidRDefault="009D6711" w:rsidP="009D6711">
      <w:pPr>
        <w:pStyle w:val="a3"/>
        <w:spacing w:before="0" w:beforeAutospacing="0" w:after="0" w:afterAutospacing="0"/>
      </w:pPr>
      <w:r w:rsidRPr="00A94D20">
        <w:rPr>
          <w:b/>
          <w:i/>
          <w:sz w:val="28"/>
          <w:szCs w:val="28"/>
        </w:rPr>
        <w:t>1 этап.</w:t>
      </w:r>
      <w:r w:rsidRPr="00A94D20">
        <w:rPr>
          <w:sz w:val="28"/>
          <w:szCs w:val="28"/>
        </w:rPr>
        <w:t xml:space="preserve"> </w:t>
      </w:r>
      <w:r w:rsidRPr="00A94D20">
        <w:rPr>
          <w:u w:val="single"/>
        </w:rPr>
        <w:t>Подготовительный</w:t>
      </w:r>
      <w:r>
        <w:t xml:space="preserve">  - переход от режима функционирования в режим развития -  </w:t>
      </w:r>
      <w:r>
        <w:rPr>
          <w:u w:val="single"/>
        </w:rPr>
        <w:t>2017-2018</w:t>
      </w:r>
      <w:r>
        <w:t xml:space="preserve"> годы. 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ab/>
        <w:t>На данном этапе предполагается анализ и корректировка программы в связи с введением новых нормативно-правовых документов, регламентирующих деятельность учреждений дополнительного образования. 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rPr>
          <w:u w:val="single"/>
        </w:rPr>
        <w:t>Система мероприятий</w:t>
      </w:r>
      <w:r>
        <w:t>: </w:t>
      </w:r>
    </w:p>
    <w:p w:rsidR="009D6711" w:rsidRDefault="009D6711" w:rsidP="009D6711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содержания образовательной программы МАУДО «Детская школа искусств» и  дополнительных общеобразовательных общеразвивающих  программ  в соответствии с Программой развития Школы искусств. </w:t>
      </w:r>
    </w:p>
    <w:p w:rsidR="009D6711" w:rsidRDefault="009D6711" w:rsidP="009D6711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моделей образовательного пространства </w:t>
      </w:r>
    </w:p>
    <w:p w:rsidR="009D6711" w:rsidRDefault="009D6711" w:rsidP="009D6711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управления и развития Школы искусств</w:t>
      </w:r>
    </w:p>
    <w:p w:rsidR="009D6711" w:rsidRDefault="009D6711" w:rsidP="009D6711">
      <w:pPr>
        <w:numPr>
          <w:ilvl w:val="0"/>
          <w:numId w:val="24"/>
        </w:numPr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критериев и показателей эффективности реализации Программы</w:t>
      </w:r>
      <w:r>
        <w:rPr>
          <w:sz w:val="24"/>
          <w:szCs w:val="24"/>
        </w:rPr>
        <w:t>.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>  </w:t>
      </w:r>
    </w:p>
    <w:p w:rsidR="009D6711" w:rsidRDefault="009D6711" w:rsidP="009D6711">
      <w:pPr>
        <w:pStyle w:val="a3"/>
        <w:spacing w:before="0" w:beforeAutospacing="0" w:after="0" w:afterAutospacing="0"/>
      </w:pPr>
      <w:r w:rsidRPr="00650571">
        <w:rPr>
          <w:b/>
          <w:i/>
          <w:sz w:val="28"/>
          <w:szCs w:val="28"/>
        </w:rPr>
        <w:t>2 этап.</w:t>
      </w:r>
      <w:r>
        <w:t xml:space="preserve"> </w:t>
      </w:r>
      <w:r w:rsidRPr="00650571">
        <w:rPr>
          <w:u w:val="single"/>
        </w:rPr>
        <w:t>Основной</w:t>
      </w:r>
      <w:r>
        <w:rPr>
          <w:sz w:val="28"/>
          <w:szCs w:val="28"/>
        </w:rPr>
        <w:t xml:space="preserve"> </w:t>
      </w:r>
      <w:r>
        <w:t xml:space="preserve">этап - реализация режима развития -  </w:t>
      </w:r>
      <w:r>
        <w:rPr>
          <w:u w:val="single"/>
        </w:rPr>
        <w:t>2019-2020</w:t>
      </w:r>
      <w:r>
        <w:t xml:space="preserve"> годы. 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ab/>
        <w:t>Данный этап предполагает совершенствование методической базы: апробация разнообразных технологий в творческих объединениях, расширение сферы дополнительных образовательных услуг, создание предполагаемого Программой уровня материально-технической базы для качественной реализации образовательного процесса. </w:t>
      </w:r>
    </w:p>
    <w:p w:rsidR="009D6711" w:rsidRDefault="009D6711" w:rsidP="009D6711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Система мероприятий: </w:t>
      </w:r>
    </w:p>
    <w:p w:rsidR="009D6711" w:rsidRDefault="009D6711" w:rsidP="009D671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Акцентирование на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образовательный процесс</w:t>
      </w:r>
    </w:p>
    <w:p w:rsidR="009D6711" w:rsidRDefault="009D6711" w:rsidP="009D6711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открытости учреждения в информационном пространстве </w:t>
      </w:r>
    </w:p>
    <w:p w:rsidR="009D6711" w:rsidRDefault="009D6711" w:rsidP="009D6711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9D6711" w:rsidRDefault="009D6711" w:rsidP="009D671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571">
        <w:rPr>
          <w:rFonts w:ascii="Times New Roman" w:hAnsi="Times New Roman" w:cs="Times New Roman"/>
          <w:sz w:val="24"/>
          <w:szCs w:val="24"/>
        </w:rPr>
        <w:t xml:space="preserve">Внедрение лучших инновационных практик педагогов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D6711" w:rsidRPr="00650571" w:rsidRDefault="009D6711" w:rsidP="009D6711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0571">
        <w:rPr>
          <w:rFonts w:ascii="Times New Roman" w:hAnsi="Times New Roman" w:cs="Times New Roman"/>
          <w:sz w:val="24"/>
          <w:szCs w:val="24"/>
        </w:rPr>
        <w:t>Реализация разнообразных форм взаимодействия с различными социокультурными и образовательными учреждениями </w:t>
      </w:r>
    </w:p>
    <w:p w:rsidR="009D6711" w:rsidRDefault="009D6711" w:rsidP="009D6711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результативности выполнения Программы развития.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> 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> </w:t>
      </w:r>
      <w:r w:rsidRPr="001B4880">
        <w:rPr>
          <w:b/>
          <w:i/>
          <w:sz w:val="28"/>
          <w:szCs w:val="28"/>
        </w:rPr>
        <w:t>3 этап</w:t>
      </w:r>
      <w:r w:rsidRPr="001B4880">
        <w:rPr>
          <w:sz w:val="28"/>
          <w:szCs w:val="28"/>
        </w:rPr>
        <w:t>.</w:t>
      </w:r>
      <w:r>
        <w:t xml:space="preserve"> </w:t>
      </w:r>
      <w:proofErr w:type="gramStart"/>
      <w:r w:rsidRPr="00F74B71">
        <w:rPr>
          <w:u w:val="single"/>
        </w:rPr>
        <w:t>Заключительный</w:t>
      </w:r>
      <w:proofErr w:type="gramEnd"/>
      <w:r>
        <w:t xml:space="preserve"> - о</w:t>
      </w:r>
      <w:r w:rsidRPr="00F74B71">
        <w:t xml:space="preserve">бобщение </w:t>
      </w:r>
      <w:r>
        <w:t>результатов  -  </w:t>
      </w:r>
      <w:r>
        <w:rPr>
          <w:u w:val="single"/>
        </w:rPr>
        <w:t xml:space="preserve">2021-2022 </w:t>
      </w:r>
      <w:r>
        <w:t>годы </w:t>
      </w:r>
    </w:p>
    <w:p w:rsidR="009D6711" w:rsidRDefault="009D6711" w:rsidP="009D6711">
      <w:pPr>
        <w:pStyle w:val="a3"/>
        <w:spacing w:before="0" w:beforeAutospacing="0" w:after="0" w:afterAutospacing="0"/>
        <w:jc w:val="both"/>
      </w:pPr>
      <w:r>
        <w:tab/>
        <w:t>На данном этапе происходит оценка достигнутых результатов, анализ эффективности реализации Программы развития, выявление проблем и определение перспектив дальнейшего развития. </w:t>
      </w:r>
    </w:p>
    <w:p w:rsidR="009D6711" w:rsidRDefault="009D6711" w:rsidP="009D6711">
      <w:pPr>
        <w:pStyle w:val="a3"/>
        <w:spacing w:before="0" w:beforeAutospacing="0" w:after="0" w:afterAutospacing="0"/>
      </w:pPr>
      <w:r>
        <w:t>Система мероприятий: </w:t>
      </w:r>
    </w:p>
    <w:p w:rsidR="009D6711" w:rsidRDefault="009D6711" w:rsidP="009D6711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мониторинг деятельности Школы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амках реализации Программы </w:t>
      </w:r>
    </w:p>
    <w:p w:rsidR="009D6711" w:rsidRDefault="009D6711" w:rsidP="009D671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обобщение накопленного опыта развития учреждения.</w:t>
      </w:r>
    </w:p>
    <w:p w:rsidR="009D6711" w:rsidRDefault="009D6711" w:rsidP="009D671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качества педагогической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профессионального мастерства педагогов и  гражданственности и социальной активности учащихся по результатам программы</w:t>
      </w:r>
    </w:p>
    <w:p w:rsidR="009D6711" w:rsidRDefault="009D6711" w:rsidP="009D6711">
      <w:pPr>
        <w:pStyle w:val="a3"/>
        <w:numPr>
          <w:ilvl w:val="0"/>
          <w:numId w:val="31"/>
        </w:numPr>
        <w:spacing w:before="0" w:beforeAutospacing="0" w:after="0" w:afterAutospacing="0"/>
        <w:ind w:left="0"/>
      </w:pPr>
      <w:r>
        <w:t>Разработка проекта новой Программы развития.</w:t>
      </w:r>
    </w:p>
    <w:p w:rsidR="00DC317A" w:rsidRDefault="00DC317A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711" w:rsidRPr="00DC317A" w:rsidRDefault="009D6711" w:rsidP="000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DC317A">
      <w:pPr>
        <w:rPr>
          <w:rFonts w:ascii="Times New Roman" w:hAnsi="Times New Roman" w:cs="Times New Roman"/>
          <w:sz w:val="24"/>
          <w:szCs w:val="24"/>
        </w:rPr>
      </w:pPr>
    </w:p>
    <w:p w:rsidR="00DC317A" w:rsidRPr="00DC317A" w:rsidRDefault="00DC317A" w:rsidP="0036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7A">
        <w:rPr>
          <w:rFonts w:ascii="Times New Roman" w:hAnsi="Times New Roman" w:cs="Times New Roman"/>
          <w:b/>
          <w:sz w:val="24"/>
          <w:szCs w:val="24"/>
        </w:rPr>
        <w:t>МОНИТОРИНГ  КАЧЕСТВА ОБРАЗОВАТЕЛЬНОГО ПРОЦЕССА</w:t>
      </w:r>
    </w:p>
    <w:p w:rsidR="00DC317A" w:rsidRPr="00DC317A" w:rsidRDefault="00DC317A" w:rsidP="00DC317A">
      <w:pPr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Одной из задач построения системы педагогического мониторинга является выделение видения тех показателей, которые могли охарактеризовать образовательный процесс и образовательные учреждения.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Мониторинг качества образования включает разработку модели выпускника Школы искусств, включающую анализ ключевых компетенций и показателей художественно-творческого развития </w:t>
      </w:r>
      <w:r w:rsidR="00362C84">
        <w:rPr>
          <w:color w:val="000000"/>
        </w:rPr>
        <w:t>учащихся</w:t>
      </w:r>
      <w:r w:rsidRPr="00DC317A">
        <w:rPr>
          <w:color w:val="000000"/>
        </w:rPr>
        <w:t>.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>При мониторинге качества художественного образования в качестве ориентира выступают аттестацион</w:t>
      </w:r>
      <w:r w:rsidR="00362C84">
        <w:rPr>
          <w:color w:val="000000"/>
        </w:rPr>
        <w:t>ные измерительные</w:t>
      </w:r>
      <w:r w:rsidRPr="00DC317A">
        <w:rPr>
          <w:color w:val="000000"/>
        </w:rPr>
        <w:t xml:space="preserve"> материалы, статистические измерительные материалы</w:t>
      </w:r>
      <w:r w:rsidR="00362C84">
        <w:rPr>
          <w:color w:val="000000"/>
        </w:rPr>
        <w:t>.</w:t>
      </w:r>
      <w:r w:rsidRPr="00DC317A">
        <w:rPr>
          <w:color w:val="000000"/>
        </w:rPr>
        <w:t xml:space="preserve">  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 xml:space="preserve"> Основу мониторинга составляют система показателей и инструментарий измерения:</w:t>
      </w:r>
    </w:p>
    <w:p w:rsidR="00DC317A" w:rsidRPr="00DC317A" w:rsidRDefault="00DC317A" w:rsidP="003C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proofErr w:type="spellStart"/>
      <w:r w:rsidRPr="00DC317A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317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proofErr w:type="spellStart"/>
      <w:r w:rsidR="00362C8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362C8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выпускников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социальной адаптации </w:t>
      </w:r>
      <w:proofErr w:type="gramStart"/>
      <w:r w:rsidRPr="00DC317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к жизни в обществе; </w:t>
      </w:r>
    </w:p>
    <w:p w:rsidR="00DC317A" w:rsidRPr="00DC317A" w:rsidRDefault="00DC317A" w:rsidP="003C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сохранения здоровья 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>Факторами, влияющими на качество знаний,  являются: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индивидуальных особенностей (интересов, мотивов, склонностей, способностей); 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преподавания;  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proofErr w:type="spellStart"/>
      <w:r w:rsidRPr="00DC317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общих и специальных умений; 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>состояние сложившейся  системы оценивания знаний и умений обучающихся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учебно-методического обеспечения образовательного процесса (качество  учебно-методических пособий, наличие технических средств обучения, необходимого инструментария); </w:t>
      </w:r>
    </w:p>
    <w:p w:rsidR="00DC317A" w:rsidRPr="00DC317A" w:rsidRDefault="00DC317A" w:rsidP="003C638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внешнего влияния (семьи, сверстников, СМИ).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>Факторы, влияющие на качество преподавания в Школе искусств</w:t>
      </w:r>
      <w:proofErr w:type="gramStart"/>
      <w:r w:rsidRPr="00DC317A">
        <w:rPr>
          <w:color w:val="000000"/>
        </w:rPr>
        <w:t xml:space="preserve"> :</w:t>
      </w:r>
      <w:proofErr w:type="gramEnd"/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научно-теоретических и специальных знаний педагогов;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методической подготовки педагогов;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психолого-педагогической подготовки;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владения современными педагогическими технологиями;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мотивации к самообразованию;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организации педагогического труда;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методической учебы педагогов; </w:t>
      </w:r>
    </w:p>
    <w:p w:rsidR="00DC317A" w:rsidRPr="00DC317A" w:rsidRDefault="00DC317A" w:rsidP="003C638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 учебно-материальной базы. </w:t>
      </w:r>
    </w:p>
    <w:p w:rsidR="00DC317A" w:rsidRPr="00DC317A" w:rsidRDefault="00DC317A" w:rsidP="00DC317A">
      <w:pPr>
        <w:pStyle w:val="a3"/>
        <w:jc w:val="both"/>
        <w:rPr>
          <w:color w:val="000000"/>
        </w:rPr>
      </w:pPr>
      <w:r w:rsidRPr="00DC317A">
        <w:rPr>
          <w:color w:val="000000"/>
        </w:rPr>
        <w:t>Факторы, влияющие на развитие школы как организации: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уровень целенаправленности деятельности педагогического коллектива; 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>уровень осознания педагогическим коллективом необх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>одимости развития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>состояние условий, атмосферы, поддерживающих изменения, нов</w:t>
      </w:r>
      <w:r w:rsidR="00362C84">
        <w:rPr>
          <w:rFonts w:ascii="Times New Roman" w:hAnsi="Times New Roman" w:cs="Times New Roman"/>
          <w:color w:val="000000"/>
          <w:sz w:val="24"/>
          <w:szCs w:val="24"/>
        </w:rPr>
        <w:t>овведения</w:t>
      </w: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уровень творческого подхода к педагогической деятельности; </w:t>
      </w:r>
    </w:p>
    <w:p w:rsidR="00DC317A" w:rsidRPr="00DC317A" w:rsidRDefault="00362C84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конкурентоспособность МАУ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C317A"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DC317A" w:rsidRPr="00DC317A">
        <w:rPr>
          <w:rFonts w:ascii="Times New Roman" w:hAnsi="Times New Roman" w:cs="Times New Roman"/>
          <w:color w:val="000000"/>
          <w:sz w:val="24"/>
          <w:szCs w:val="24"/>
        </w:rPr>
        <w:t>Детская</w:t>
      </w:r>
      <w:proofErr w:type="gramEnd"/>
      <w:r w:rsidR="00DC317A"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 школа искусств» на рынке педагогических услуг; 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состояние материальных и кадровых ресурсов; </w:t>
      </w:r>
    </w:p>
    <w:p w:rsidR="00DC317A" w:rsidRPr="00DC317A" w:rsidRDefault="00DC317A" w:rsidP="003C638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профессиональной квалификации педагогических кадров; </w:t>
      </w:r>
    </w:p>
    <w:p w:rsidR="00DC317A" w:rsidRPr="009D6711" w:rsidRDefault="00DC317A" w:rsidP="00DC317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7A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стабильности кадров. </w:t>
      </w:r>
    </w:p>
    <w:p w:rsidR="00DC317A" w:rsidRPr="00DC317A" w:rsidRDefault="00DC317A" w:rsidP="00DC317A">
      <w:pPr>
        <w:rPr>
          <w:rFonts w:ascii="Times New Roman" w:hAnsi="Times New Roman" w:cs="Times New Roman"/>
          <w:b/>
          <w:sz w:val="24"/>
          <w:szCs w:val="24"/>
        </w:rPr>
        <w:sectPr w:rsidR="00DC317A" w:rsidRPr="00DC317A" w:rsidSect="00133440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D46BBA" w:rsidRDefault="00D46BBA" w:rsidP="00D46B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38186E">
        <w:rPr>
          <w:b/>
          <w:color w:val="000000" w:themeColor="text1"/>
        </w:rPr>
        <w:lastRenderedPageBreak/>
        <w:t>Перспектива реализации Программы развития</w:t>
      </w:r>
    </w:p>
    <w:p w:rsidR="00D46BBA" w:rsidRDefault="00D46BBA" w:rsidP="00D46BBA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ab/>
        <w:t xml:space="preserve">Школа искусств, реализуя Программу развития, определяет высшей ценностью заботу о детях и определяет приоритетным направлением в своей работе создание таких </w:t>
      </w:r>
      <w:r w:rsidRPr="00D46BBA">
        <w:t>образовательных программ и условий среды</w:t>
      </w:r>
      <w:r>
        <w:t>, которые могли бы обеспечить: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  доступность и качество образования;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  улучшение условий обучения учащихся;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  сохранение здоровья учащихся.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  совершенствование профессионализма педагогических работников;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 сохранение и расширение ресурсной базы для оказания образовательных услуг за счет  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 диверсификации источников и механизмов финансирования;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укрепление государственно-общественного характера управления. </w:t>
      </w:r>
    </w:p>
    <w:p w:rsidR="00D46BBA" w:rsidRDefault="00D46BBA" w:rsidP="00D46BBA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ab/>
        <w:t xml:space="preserve">Реализации Программы </w:t>
      </w:r>
      <w:proofErr w:type="gramStart"/>
      <w:r w:rsidRPr="00B07CD7">
        <w:t>успешна</w:t>
      </w:r>
      <w:proofErr w:type="gramEnd"/>
      <w:r w:rsidRPr="00B07CD7">
        <w:t xml:space="preserve"> </w:t>
      </w:r>
      <w:r>
        <w:t xml:space="preserve">при следующих </w:t>
      </w:r>
      <w:r w:rsidRPr="00465FB3">
        <w:rPr>
          <w:b/>
          <w:i/>
          <w:sz w:val="28"/>
          <w:szCs w:val="28"/>
        </w:rPr>
        <w:t>условиях</w:t>
      </w:r>
      <w:r w:rsidRPr="00465FB3">
        <w:rPr>
          <w:sz w:val="28"/>
          <w:szCs w:val="28"/>
        </w:rPr>
        <w:t>: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дидактическое, методическое, управленческое и финансовое  обеспечение процесса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реализации Программы;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участие педагогического коллектива  и учащихся в массовых делах, досуговых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</w:t>
      </w:r>
      <w:proofErr w:type="gramStart"/>
      <w:r>
        <w:t>мероприятиях</w:t>
      </w:r>
      <w:proofErr w:type="gramEnd"/>
      <w:r>
        <w:t>, социально – значимых программах и проектах;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ориентация на конечный результат;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систематический анализ получаемых результатов;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последовательная корректировка  целей, задач и форм педагогической работы, процесса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 реализации обучения;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 обеспечение выполнения муниципального задания. </w:t>
      </w:r>
    </w:p>
    <w:p w:rsidR="00D46BBA" w:rsidRDefault="00D46BBA" w:rsidP="00D46BBA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ab/>
      </w:r>
      <w:r w:rsidRPr="00465FB3">
        <w:rPr>
          <w:b/>
          <w:i/>
          <w:sz w:val="28"/>
          <w:szCs w:val="28"/>
        </w:rPr>
        <w:t>Задачи</w:t>
      </w:r>
      <w:r w:rsidRPr="00465FB3">
        <w:rPr>
          <w:sz w:val="28"/>
          <w:szCs w:val="28"/>
        </w:rPr>
        <w:t>,</w:t>
      </w:r>
      <w:r>
        <w:t xml:space="preserve"> требующие решения, уточнения, корректировки  в ходе реализации Программы развития: </w:t>
      </w:r>
    </w:p>
    <w:p w:rsidR="00D46BBA" w:rsidRPr="00004615" w:rsidRDefault="00D46BBA" w:rsidP="00D46BBA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4615">
        <w:rPr>
          <w:rFonts w:ascii="Times New Roman" w:hAnsi="Times New Roman" w:cs="Times New Roman"/>
        </w:rPr>
        <w:t>поиск и внедрение эффективных форм инициативного включения детей и подростков в  социально-значимую деятельность;</w:t>
      </w:r>
    </w:p>
    <w:p w:rsidR="00D46BBA" w:rsidRPr="00004615" w:rsidRDefault="00D46BBA" w:rsidP="00D46BBA">
      <w:pPr>
        <w:pStyle w:val="a3"/>
        <w:spacing w:before="0" w:beforeAutospacing="0" w:after="0" w:afterAutospacing="0"/>
        <w:jc w:val="both"/>
      </w:pPr>
      <w:r w:rsidRPr="00004615">
        <w:t> </w:t>
      </w:r>
    </w:p>
    <w:p w:rsidR="00D46BBA" w:rsidRPr="00004615" w:rsidRDefault="00D46BBA" w:rsidP="00D46BBA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4615">
        <w:rPr>
          <w:rFonts w:ascii="Times New Roman" w:hAnsi="Times New Roman" w:cs="Times New Roman"/>
        </w:rPr>
        <w:t xml:space="preserve">создание механизмов выявления и продвижения  талантливых детей  и </w:t>
      </w:r>
      <w:r>
        <w:rPr>
          <w:rFonts w:ascii="Times New Roman" w:hAnsi="Times New Roman" w:cs="Times New Roman"/>
        </w:rPr>
        <w:t xml:space="preserve">результатов </w:t>
      </w:r>
      <w:r w:rsidRPr="00004615">
        <w:rPr>
          <w:rFonts w:ascii="Times New Roman" w:hAnsi="Times New Roman" w:cs="Times New Roman"/>
        </w:rPr>
        <w:t>их деятельности</w:t>
      </w:r>
      <w:r>
        <w:rPr>
          <w:rFonts w:ascii="Times New Roman" w:hAnsi="Times New Roman" w:cs="Times New Roman"/>
        </w:rPr>
        <w:t xml:space="preserve">, </w:t>
      </w:r>
      <w:r w:rsidRPr="00004615">
        <w:rPr>
          <w:rFonts w:ascii="Times New Roman" w:hAnsi="Times New Roman" w:cs="Times New Roman"/>
        </w:rPr>
        <w:t xml:space="preserve"> </w:t>
      </w:r>
      <w:r w:rsidRPr="00D46BBA">
        <w:rPr>
          <w:rFonts w:ascii="Times New Roman" w:hAnsi="Times New Roman" w:cs="Times New Roman"/>
        </w:rPr>
        <w:t>системы стимулирования роста учащихся</w:t>
      </w:r>
      <w:r w:rsidRPr="00004615">
        <w:rPr>
          <w:rFonts w:ascii="Times New Roman" w:hAnsi="Times New Roman" w:cs="Times New Roman"/>
        </w:rPr>
        <w:t>;</w:t>
      </w:r>
    </w:p>
    <w:p w:rsidR="00D46BBA" w:rsidRPr="00004615" w:rsidRDefault="00D46BBA" w:rsidP="00D46BBA">
      <w:pPr>
        <w:pStyle w:val="a3"/>
        <w:spacing w:before="0" w:beforeAutospacing="0" w:after="0" w:afterAutospacing="0"/>
        <w:jc w:val="both"/>
      </w:pPr>
      <w:r w:rsidRPr="00004615">
        <w:t> </w:t>
      </w:r>
    </w:p>
    <w:p w:rsidR="00D46BBA" w:rsidRPr="00004615" w:rsidRDefault="00D46BBA" w:rsidP="00D46BBA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04615">
        <w:rPr>
          <w:rFonts w:ascii="Times New Roman" w:hAnsi="Times New Roman" w:cs="Times New Roman"/>
        </w:rPr>
        <w:t>разработка и реализация программ дополнительного образования, привлекательных для обучающихся среднего и старшего</w:t>
      </w:r>
      <w:r>
        <w:rPr>
          <w:rFonts w:ascii="Times New Roman" w:hAnsi="Times New Roman" w:cs="Times New Roman"/>
        </w:rPr>
        <w:t xml:space="preserve"> школьного возраста</w:t>
      </w:r>
      <w:r w:rsidRPr="00004615">
        <w:rPr>
          <w:rFonts w:ascii="Times New Roman" w:hAnsi="Times New Roman" w:cs="Times New Roman"/>
        </w:rPr>
        <w:t xml:space="preserve"> и обеспечивающих их </w:t>
      </w:r>
      <w:r>
        <w:rPr>
          <w:rFonts w:ascii="Times New Roman" w:hAnsi="Times New Roman" w:cs="Times New Roman"/>
        </w:rPr>
        <w:t xml:space="preserve">полезную </w:t>
      </w:r>
      <w:r w:rsidRPr="00004615">
        <w:rPr>
          <w:rFonts w:ascii="Times New Roman" w:hAnsi="Times New Roman" w:cs="Times New Roman"/>
        </w:rPr>
        <w:t>занятость</w:t>
      </w:r>
      <w:r>
        <w:rPr>
          <w:rFonts w:ascii="Times New Roman" w:hAnsi="Times New Roman" w:cs="Times New Roman"/>
        </w:rPr>
        <w:t>, содержательный досуг</w:t>
      </w:r>
      <w:r w:rsidRPr="00004615">
        <w:rPr>
          <w:rFonts w:ascii="Times New Roman" w:hAnsi="Times New Roman" w:cs="Times New Roman"/>
        </w:rPr>
        <w:t>;</w:t>
      </w:r>
      <w:proofErr w:type="gramEnd"/>
    </w:p>
    <w:p w:rsidR="00D46BBA" w:rsidRPr="00004615" w:rsidRDefault="00D46BBA" w:rsidP="00D46BBA">
      <w:pPr>
        <w:pStyle w:val="a3"/>
        <w:spacing w:before="0" w:beforeAutospacing="0" w:after="0" w:afterAutospacing="0"/>
        <w:jc w:val="both"/>
      </w:pPr>
      <w:r w:rsidRPr="00004615">
        <w:t> </w:t>
      </w:r>
    </w:p>
    <w:p w:rsidR="00D46BBA" w:rsidRPr="00004615" w:rsidRDefault="00D46BBA" w:rsidP="00D46BBA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4615">
        <w:rPr>
          <w:rFonts w:ascii="Times New Roman" w:hAnsi="Times New Roman" w:cs="Times New Roman"/>
        </w:rPr>
        <w:t>поиск эфф</w:t>
      </w:r>
      <w:r>
        <w:rPr>
          <w:rFonts w:ascii="Times New Roman" w:hAnsi="Times New Roman" w:cs="Times New Roman"/>
        </w:rPr>
        <w:t xml:space="preserve">ективных форм взаимодействия с образовательными учреждениями </w:t>
      </w:r>
      <w:r w:rsidRPr="00004615">
        <w:rPr>
          <w:rFonts w:ascii="Times New Roman" w:hAnsi="Times New Roman" w:cs="Times New Roman"/>
        </w:rPr>
        <w:t xml:space="preserve"> по обобщению и распространению опыта работы;</w:t>
      </w:r>
    </w:p>
    <w:p w:rsidR="00D46BBA" w:rsidRPr="00004615" w:rsidRDefault="00D46BBA" w:rsidP="00D46BBA">
      <w:pPr>
        <w:pStyle w:val="a3"/>
        <w:spacing w:before="0" w:beforeAutospacing="0" w:after="0" w:afterAutospacing="0"/>
        <w:jc w:val="both"/>
      </w:pPr>
      <w:r w:rsidRPr="00004615">
        <w:t> </w:t>
      </w:r>
    </w:p>
    <w:p w:rsidR="00D46BBA" w:rsidRDefault="00D46BBA" w:rsidP="00D46BBA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4615">
        <w:rPr>
          <w:rFonts w:ascii="Times New Roman" w:hAnsi="Times New Roman" w:cs="Times New Roman"/>
        </w:rPr>
        <w:t>повышение конкурентоспособности учреждения за счет расширения информационного пространства (сайт, Дни открытых дверей, выездные мероприятия и пр.), круга социаль</w:t>
      </w:r>
      <w:r>
        <w:rPr>
          <w:rFonts w:ascii="Times New Roman" w:hAnsi="Times New Roman" w:cs="Times New Roman"/>
        </w:rPr>
        <w:t>ных партнеров, повышение участия</w:t>
      </w:r>
      <w:r w:rsidRPr="00004615">
        <w:rPr>
          <w:rFonts w:ascii="Times New Roman" w:hAnsi="Times New Roman" w:cs="Times New Roman"/>
        </w:rPr>
        <w:t xml:space="preserve"> родителей в </w:t>
      </w:r>
      <w:r>
        <w:rPr>
          <w:rFonts w:ascii="Times New Roman" w:hAnsi="Times New Roman" w:cs="Times New Roman"/>
        </w:rPr>
        <w:t>образовательном процессе Школы искусств;</w:t>
      </w:r>
    </w:p>
    <w:p w:rsidR="00D46BBA" w:rsidRPr="00004615" w:rsidRDefault="00D46BBA" w:rsidP="00D46B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BBA" w:rsidRDefault="00D46BBA" w:rsidP="00D46BB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4615">
        <w:rPr>
          <w:rFonts w:ascii="Times New Roman" w:hAnsi="Times New Roman" w:cs="Times New Roman"/>
        </w:rPr>
        <w:t>совершенствование структуры управления;</w:t>
      </w:r>
    </w:p>
    <w:p w:rsidR="00D46BBA" w:rsidRPr="00004615" w:rsidRDefault="00D46BBA" w:rsidP="00D46B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BBA" w:rsidRPr="00D46BBA" w:rsidRDefault="00D46BBA" w:rsidP="00D46BBA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6BBA">
        <w:rPr>
          <w:rFonts w:ascii="Times New Roman" w:hAnsi="Times New Roman" w:cs="Times New Roman"/>
        </w:rPr>
        <w:t>проведение мероприятий по  ремонту помещений учреждения.</w:t>
      </w:r>
    </w:p>
    <w:p w:rsidR="00D46BBA" w:rsidRPr="00D46BBA" w:rsidRDefault="00D46BBA" w:rsidP="00D46BBA">
      <w:pPr>
        <w:pStyle w:val="af5"/>
        <w:ind w:left="0"/>
        <w:jc w:val="both"/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В соответствии с намеченными целями и задачами Программой развития </w:t>
      </w:r>
      <w:r w:rsidRPr="00911693">
        <w:rPr>
          <w:u w:val="single"/>
        </w:rPr>
        <w:t>предусмотрено достижение</w:t>
      </w:r>
      <w:r>
        <w:t xml:space="preserve"> ряда позиций:</w:t>
      </w:r>
    </w:p>
    <w:p w:rsidR="00D46BBA" w:rsidRPr="002A6565" w:rsidRDefault="00D46BBA" w:rsidP="00D46BB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 </w:t>
      </w:r>
      <w:r w:rsidRPr="002A6565">
        <w:rPr>
          <w:b/>
        </w:rPr>
        <w:t>Обновление содержания образования:</w:t>
      </w:r>
    </w:p>
    <w:p w:rsidR="00D46BBA" w:rsidRPr="00617B1C" w:rsidRDefault="00D46BBA" w:rsidP="00D46BB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введение новых областей знаний и соответствующих им программ;</w:t>
      </w:r>
    </w:p>
    <w:p w:rsidR="00D46BBA" w:rsidRPr="00617B1C" w:rsidRDefault="00D46BBA" w:rsidP="00D46BB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внедрение сетевых форм взаимодействия с образовательными организациями города и района;</w:t>
      </w:r>
    </w:p>
    <w:p w:rsidR="00D46BBA" w:rsidRPr="00617B1C" w:rsidRDefault="00D46BBA" w:rsidP="00D46BB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разработка и апробация дополнительных досуговых программ по обучению детей с ОВЗ;</w:t>
      </w:r>
    </w:p>
    <w:p w:rsidR="00D46BBA" w:rsidRPr="00D46BBA" w:rsidRDefault="00D46BBA" w:rsidP="00D46BB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BA">
        <w:rPr>
          <w:rFonts w:ascii="Times New Roman" w:hAnsi="Times New Roman" w:cs="Times New Roman"/>
          <w:sz w:val="24"/>
          <w:szCs w:val="24"/>
        </w:rPr>
        <w:t xml:space="preserve">разработка и внедрение интегрированных образовательных курсов, позволяющих развивать </w:t>
      </w:r>
      <w:proofErr w:type="spellStart"/>
      <w:r w:rsidRPr="00D46BB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6BBA">
        <w:rPr>
          <w:rFonts w:ascii="Times New Roman" w:hAnsi="Times New Roman" w:cs="Times New Roman"/>
          <w:sz w:val="24"/>
          <w:szCs w:val="24"/>
        </w:rPr>
        <w:t xml:space="preserve"> связи в детских коллективах.</w:t>
      </w:r>
    </w:p>
    <w:p w:rsidR="00D46BBA" w:rsidRPr="002A6565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A6565">
        <w:rPr>
          <w:rFonts w:ascii="Times New Roman" w:hAnsi="Times New Roman" w:cs="Times New Roman"/>
          <w:b/>
          <w:sz w:val="24"/>
          <w:szCs w:val="24"/>
        </w:rPr>
        <w:t>Совершенствование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6BBA" w:rsidRPr="00617B1C" w:rsidRDefault="00D46BBA" w:rsidP="00D46BBA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освоения педагогами различных педагогических технологий, совершенствующих развивающее образование одарённых детей и детей с ОВЗ, реализующих идею развития и саморазвития ребенка;</w:t>
      </w:r>
    </w:p>
    <w:p w:rsidR="00D46BBA" w:rsidRPr="00617B1C" w:rsidRDefault="00D46BBA" w:rsidP="00D46BBA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lastRenderedPageBreak/>
        <w:t>использование организационных форм обучения, основанных на равноправном взаимодействии по диадам  «педагог -  учащийся», «педагог – родитель», « родитель – учащийся»;</w:t>
      </w:r>
    </w:p>
    <w:p w:rsidR="00D46BBA" w:rsidRPr="00617B1C" w:rsidRDefault="00D46BBA" w:rsidP="00D46BBA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привлечение родителей к реализации образовательного процесса.</w:t>
      </w:r>
    </w:p>
    <w:p w:rsidR="00D46BBA" w:rsidRPr="002A6565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Pr="002A6565">
        <w:rPr>
          <w:rFonts w:ascii="Times New Roman" w:hAnsi="Times New Roman" w:cs="Times New Roman"/>
          <w:b/>
        </w:rPr>
        <w:t>Обновление предметно-пространственной деятельности:</w:t>
      </w:r>
    </w:p>
    <w:p w:rsidR="00D46BBA" w:rsidRPr="00617B1C" w:rsidRDefault="00D46BBA" w:rsidP="00D46BB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материально- техническое переоснащение кабинетов;</w:t>
      </w:r>
    </w:p>
    <w:p w:rsidR="00D46BBA" w:rsidRPr="00617B1C" w:rsidRDefault="00D46BBA" w:rsidP="00D46BB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ремонт отдельных помещений и фасадов зданий.</w:t>
      </w:r>
    </w:p>
    <w:p w:rsidR="00D46BBA" w:rsidRPr="00CC64A7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C64A7">
        <w:rPr>
          <w:rFonts w:ascii="Times New Roman" w:hAnsi="Times New Roman" w:cs="Times New Roman"/>
          <w:b/>
          <w:sz w:val="24"/>
          <w:szCs w:val="24"/>
        </w:rPr>
        <w:t>Обновление методической службы:</w:t>
      </w:r>
    </w:p>
    <w:p w:rsidR="00D46BBA" w:rsidRPr="00617B1C" w:rsidRDefault="00D46BBA" w:rsidP="00D46BBA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BA">
        <w:rPr>
          <w:rFonts w:ascii="Times New Roman" w:hAnsi="Times New Roman" w:cs="Times New Roman"/>
          <w:sz w:val="24"/>
          <w:szCs w:val="24"/>
        </w:rPr>
        <w:t>расширение штата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осуществление </w:t>
      </w:r>
      <w:r w:rsidRPr="00617B1C">
        <w:rPr>
          <w:rFonts w:ascii="Times New Roman" w:hAnsi="Times New Roman" w:cs="Times New Roman"/>
          <w:sz w:val="24"/>
          <w:szCs w:val="24"/>
        </w:rPr>
        <w:t xml:space="preserve"> специализации соответственно основным направлениям социально-педагогической деятельности;</w:t>
      </w:r>
    </w:p>
    <w:p w:rsidR="00D46BBA" w:rsidRPr="00617B1C" w:rsidRDefault="00D46BBA" w:rsidP="00D46BBA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организация постоянно действующей системы консультаций по вопросам создания и корректировки дополнительных общеобразовательных программ;</w:t>
      </w:r>
    </w:p>
    <w:p w:rsidR="00D46BBA" w:rsidRPr="00617B1C" w:rsidRDefault="00D46BBA" w:rsidP="00D46BBA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использование новых техник, приемов, методик обучения и воспитания;</w:t>
      </w:r>
    </w:p>
    <w:p w:rsidR="00D46BBA" w:rsidRPr="00617B1C" w:rsidRDefault="00D46BBA" w:rsidP="00D46BBA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1C">
        <w:rPr>
          <w:rFonts w:ascii="Times New Roman" w:hAnsi="Times New Roman" w:cs="Times New Roman"/>
          <w:sz w:val="24"/>
          <w:szCs w:val="24"/>
        </w:rPr>
        <w:t>разработка системы распространения передового педагогического опыта;</w:t>
      </w:r>
    </w:p>
    <w:p w:rsidR="00D46BBA" w:rsidRPr="00CC64A7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CC64A7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D46BBA" w:rsidRDefault="00D46BBA" w:rsidP="00D46BBA">
      <w:pPr>
        <w:pStyle w:val="a3"/>
        <w:numPr>
          <w:ilvl w:val="0"/>
          <w:numId w:val="51"/>
        </w:numPr>
        <w:spacing w:before="0" w:beforeAutospacing="0" w:after="0" w:afterAutospacing="0"/>
        <w:ind w:left="0"/>
        <w:jc w:val="both"/>
      </w:pPr>
      <w:r>
        <w:t xml:space="preserve">становление педагогического коллектива, способного работать в пространстве гуманистической образовательной идеологии; </w:t>
      </w:r>
    </w:p>
    <w:p w:rsidR="00D46BBA" w:rsidRPr="00CC2407" w:rsidRDefault="00D46BBA" w:rsidP="00D46BBA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педагогическими работниками </w:t>
      </w:r>
      <w:r w:rsidRPr="00CC2407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2407">
        <w:rPr>
          <w:rFonts w:ascii="Times New Roman" w:hAnsi="Times New Roman" w:cs="Times New Roman"/>
          <w:sz w:val="24"/>
          <w:szCs w:val="24"/>
        </w:rPr>
        <w:t xml:space="preserve"> 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2407">
        <w:rPr>
          <w:rFonts w:ascii="Times New Roman" w:hAnsi="Times New Roman" w:cs="Times New Roman"/>
          <w:sz w:val="24"/>
          <w:szCs w:val="24"/>
        </w:rPr>
        <w:t xml:space="preserve"> профессиональных, педагогических и психологических знаний;</w:t>
      </w:r>
    </w:p>
    <w:p w:rsidR="00D46BBA" w:rsidRPr="00CC2407" w:rsidRDefault="00D46BBA" w:rsidP="00D46BBA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C2407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2407">
        <w:rPr>
          <w:rFonts w:ascii="Times New Roman" w:hAnsi="Times New Roman" w:cs="Times New Roman"/>
          <w:sz w:val="24"/>
          <w:szCs w:val="24"/>
        </w:rPr>
        <w:t xml:space="preserve"> управлять собственным эмоциональным состоянием, ораторским искусством, актерским мастерством и т.п.</w:t>
      </w:r>
      <w:r>
        <w:rPr>
          <w:rFonts w:ascii="Times New Roman" w:hAnsi="Times New Roman" w:cs="Times New Roman"/>
          <w:sz w:val="24"/>
          <w:szCs w:val="24"/>
        </w:rPr>
        <w:t>, необходимым в педагогической практике</w:t>
      </w:r>
      <w:r w:rsidRPr="00CC2407">
        <w:rPr>
          <w:rFonts w:ascii="Times New Roman" w:hAnsi="Times New Roman" w:cs="Times New Roman"/>
          <w:sz w:val="24"/>
          <w:szCs w:val="24"/>
        </w:rPr>
        <w:t>;</w:t>
      </w:r>
    </w:p>
    <w:p w:rsidR="00D46BBA" w:rsidRPr="00CC2407" w:rsidRDefault="00D46BBA" w:rsidP="00D46BBA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C2407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240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анализу и </w:t>
      </w:r>
      <w:r w:rsidRPr="00CC2407">
        <w:rPr>
          <w:rFonts w:ascii="Times New Roman" w:hAnsi="Times New Roman" w:cs="Times New Roman"/>
          <w:sz w:val="24"/>
          <w:szCs w:val="24"/>
        </w:rPr>
        <w:t>самоанализу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педагогической деятельности и межличностной коммуникации</w:t>
      </w:r>
      <w:r w:rsidRPr="00CC2407">
        <w:rPr>
          <w:rFonts w:ascii="Times New Roman" w:hAnsi="Times New Roman" w:cs="Times New Roman"/>
          <w:sz w:val="24"/>
          <w:szCs w:val="24"/>
        </w:rPr>
        <w:t>;</w:t>
      </w:r>
    </w:p>
    <w:p w:rsidR="00D46BBA" w:rsidRPr="00CC2407" w:rsidRDefault="00D46BBA" w:rsidP="00D46BBA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CC2407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2407">
        <w:rPr>
          <w:rFonts w:ascii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24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CC2407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2407">
        <w:rPr>
          <w:rFonts w:ascii="Times New Roman" w:hAnsi="Times New Roman" w:cs="Times New Roman"/>
          <w:sz w:val="24"/>
          <w:szCs w:val="24"/>
        </w:rPr>
        <w:t xml:space="preserve"> и методики образования и воспитания на уровне объединения.</w:t>
      </w:r>
    </w:p>
    <w:p w:rsidR="00D46BBA" w:rsidRPr="00CC64A7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CC64A7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p w:rsidR="00D46BBA" w:rsidRDefault="00D46BBA" w:rsidP="00D46BBA">
      <w:pPr>
        <w:pStyle w:val="a3"/>
        <w:numPr>
          <w:ilvl w:val="0"/>
          <w:numId w:val="31"/>
        </w:numPr>
        <w:spacing w:before="0" w:beforeAutospacing="0" w:after="0" w:afterAutospacing="0"/>
        <w:ind w:left="0"/>
        <w:jc w:val="both"/>
      </w:pPr>
      <w:r>
        <w:t>внесение корректив в процесс поступления и в систему использования внебюджетных средств:</w:t>
      </w:r>
    </w:p>
    <w:p w:rsidR="00D46BBA" w:rsidRPr="00BD58AA" w:rsidRDefault="00D46BBA" w:rsidP="00D46BBA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A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количественного</w:t>
      </w:r>
      <w:r w:rsidRPr="00BD58AA">
        <w:rPr>
          <w:rFonts w:ascii="Times New Roman" w:hAnsi="Times New Roman" w:cs="Times New Roman"/>
          <w:sz w:val="24"/>
          <w:szCs w:val="24"/>
        </w:rPr>
        <w:t xml:space="preserve"> состава </w:t>
      </w:r>
      <w:r>
        <w:rPr>
          <w:rFonts w:ascii="Times New Roman" w:hAnsi="Times New Roman" w:cs="Times New Roman"/>
          <w:sz w:val="24"/>
          <w:szCs w:val="24"/>
        </w:rPr>
        <w:t>отделений Школы искусств</w:t>
      </w:r>
      <w:r w:rsidRPr="00BD58AA">
        <w:rPr>
          <w:rFonts w:ascii="Times New Roman" w:hAnsi="Times New Roman" w:cs="Times New Roman"/>
          <w:sz w:val="24"/>
          <w:szCs w:val="24"/>
        </w:rPr>
        <w:t>, включенных во внебюджетную деятельность;</w:t>
      </w:r>
    </w:p>
    <w:p w:rsidR="00D46BBA" w:rsidRPr="00D46BBA" w:rsidRDefault="00D46BBA" w:rsidP="00D46BBA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BA">
        <w:rPr>
          <w:rFonts w:ascii="Times New Roman" w:hAnsi="Times New Roman" w:cs="Times New Roman"/>
          <w:sz w:val="24"/>
          <w:szCs w:val="24"/>
        </w:rPr>
        <w:t>разработка механизма совместного учредительства и делового финансирования образовательного процесса и социальных проектов;</w:t>
      </w:r>
    </w:p>
    <w:p w:rsidR="00D46BBA" w:rsidRPr="00BD58AA" w:rsidRDefault="00D46BBA" w:rsidP="00D46BBA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AA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 </w:t>
      </w:r>
      <w:r>
        <w:rPr>
          <w:rFonts w:ascii="Times New Roman" w:hAnsi="Times New Roman" w:cs="Times New Roman"/>
          <w:sz w:val="24"/>
          <w:szCs w:val="24"/>
        </w:rPr>
        <w:t>Школы искусств</w:t>
      </w:r>
      <w:r w:rsidRPr="00BD58AA">
        <w:rPr>
          <w:rFonts w:ascii="Times New Roman" w:hAnsi="Times New Roman" w:cs="Times New Roman"/>
          <w:sz w:val="24"/>
          <w:szCs w:val="24"/>
        </w:rPr>
        <w:t>;</w:t>
      </w:r>
    </w:p>
    <w:p w:rsidR="00D46BBA" w:rsidRPr="00D46BBA" w:rsidRDefault="00D46BBA" w:rsidP="00D46BBA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AA">
        <w:rPr>
          <w:rFonts w:ascii="Times New Roman" w:hAnsi="Times New Roman" w:cs="Times New Roman"/>
          <w:sz w:val="24"/>
          <w:szCs w:val="24"/>
        </w:rPr>
        <w:t xml:space="preserve">дифференцированное использование </w:t>
      </w:r>
      <w:r w:rsidRPr="00D46BBA">
        <w:rPr>
          <w:rFonts w:ascii="Times New Roman" w:hAnsi="Times New Roman" w:cs="Times New Roman"/>
          <w:sz w:val="24"/>
          <w:szCs w:val="24"/>
        </w:rPr>
        <w:t>части внебюджетных сре</w:t>
      </w:r>
      <w:proofErr w:type="gramStart"/>
      <w:r w:rsidRPr="00D46B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6BBA">
        <w:rPr>
          <w:rFonts w:ascii="Times New Roman" w:hAnsi="Times New Roman" w:cs="Times New Roman"/>
          <w:sz w:val="24"/>
          <w:szCs w:val="24"/>
        </w:rPr>
        <w:t>я поощрения лучших учащихся.</w:t>
      </w:r>
    </w:p>
    <w:p w:rsidR="00D46BBA" w:rsidRPr="00CC64A7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CC64A7">
        <w:rPr>
          <w:rFonts w:ascii="Times New Roman" w:hAnsi="Times New Roman" w:cs="Times New Roman"/>
          <w:b/>
          <w:sz w:val="24"/>
          <w:szCs w:val="24"/>
        </w:rPr>
        <w:t>Модернизация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D46BBA" w:rsidRPr="006205DF" w:rsidRDefault="00D46BBA" w:rsidP="00D46BBA">
      <w:pPr>
        <w:pStyle w:val="a3"/>
        <w:numPr>
          <w:ilvl w:val="0"/>
          <w:numId w:val="31"/>
        </w:numPr>
        <w:spacing w:before="0" w:beforeAutospacing="0" w:after="0" w:afterAutospacing="0"/>
        <w:ind w:left="0"/>
        <w:jc w:val="both"/>
      </w:pPr>
      <w:r w:rsidRPr="006205DF">
        <w:t>увеличение субъектов административного управления, появление новых объектов управленческой деятельности;</w:t>
      </w:r>
    </w:p>
    <w:p w:rsidR="00D46BBA" w:rsidRPr="006205DF" w:rsidRDefault="00D46BBA" w:rsidP="00D46BBA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DF">
        <w:rPr>
          <w:rFonts w:ascii="Times New Roman" w:hAnsi="Times New Roman" w:cs="Times New Roman"/>
          <w:sz w:val="24"/>
          <w:szCs w:val="24"/>
        </w:rPr>
        <w:t>создание четкой системы управления, для чего осуществить определенное перераспределение функций, делегировать часть полномочий педагогическому коллективу;</w:t>
      </w:r>
    </w:p>
    <w:p w:rsidR="00D46BBA" w:rsidRPr="006205DF" w:rsidRDefault="00D46BBA" w:rsidP="00D46BBA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DF">
        <w:rPr>
          <w:rFonts w:ascii="Times New Roman" w:hAnsi="Times New Roman" w:cs="Times New Roman"/>
          <w:sz w:val="24"/>
          <w:szCs w:val="24"/>
        </w:rPr>
        <w:t>расширение коллегиальность принятия управленческих решений;</w:t>
      </w:r>
    </w:p>
    <w:p w:rsidR="00D46BBA" w:rsidRPr="006205DF" w:rsidRDefault="00D46BBA" w:rsidP="00D46BBA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5DF">
        <w:rPr>
          <w:rFonts w:ascii="Times New Roman" w:hAnsi="Times New Roman" w:cs="Times New Roman"/>
          <w:sz w:val="24"/>
          <w:szCs w:val="24"/>
        </w:rPr>
        <w:t>внесение корректив в стиль руководства администрации в сторону его демократизации.</w:t>
      </w:r>
    </w:p>
    <w:p w:rsidR="00D46BBA" w:rsidRPr="006205DF" w:rsidRDefault="00D46BBA" w:rsidP="00D46BBA">
      <w:pPr>
        <w:pStyle w:val="a3"/>
        <w:spacing w:before="0" w:beforeAutospacing="0" w:after="0" w:afterAutospacing="0"/>
        <w:jc w:val="both"/>
      </w:pPr>
      <w:r w:rsidRPr="006205DF">
        <w:t> </w:t>
      </w:r>
    </w:p>
    <w:p w:rsidR="00D46BBA" w:rsidRDefault="00D46BBA" w:rsidP="00D46BBA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ab/>
        <w:t xml:space="preserve">Программа развития предполагает, что в условиях развития Школы искусств, её состояние </w:t>
      </w:r>
      <w:r w:rsidRPr="009D5D64">
        <w:rPr>
          <w:u w:val="single"/>
        </w:rPr>
        <w:t>к концу 2022 года</w:t>
      </w:r>
      <w:r>
        <w:t xml:space="preserve"> будет характеризоваться следующим образом: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обучающимся</w:t>
      </w:r>
      <w:proofErr w:type="gramEnd"/>
      <w:r>
        <w:t xml:space="preserve"> предоставляется качественное дополнительное образование, </w:t>
      </w:r>
    </w:p>
    <w:p w:rsidR="00D46BBA" w:rsidRPr="00E71934" w:rsidRDefault="00D46BBA" w:rsidP="00D46BBA">
      <w:pPr>
        <w:pStyle w:val="a3"/>
        <w:spacing w:before="0" w:beforeAutospacing="0" w:after="0" w:afterAutospacing="0"/>
        <w:jc w:val="both"/>
        <w:rPr>
          <w:color w:val="FF0000"/>
        </w:rPr>
      </w:pPr>
      <w:r>
        <w:t xml:space="preserve">  </w:t>
      </w:r>
      <w:proofErr w:type="gramStart"/>
      <w:r>
        <w:t>способствующее</w:t>
      </w:r>
      <w:proofErr w:type="gramEnd"/>
      <w:r>
        <w:t xml:space="preserve"> успешному освоению программного обеспечения</w:t>
      </w:r>
      <w:r w:rsidRPr="00E71934">
        <w:rPr>
          <w:color w:val="FF0000"/>
        </w:rPr>
        <w:t>;</w:t>
      </w:r>
    </w:p>
    <w:p w:rsidR="00D46BBA" w:rsidRPr="00D46BBA" w:rsidRDefault="00D46BBA" w:rsidP="00D46BBA">
      <w:pPr>
        <w:pStyle w:val="a3"/>
        <w:spacing w:before="0" w:beforeAutospacing="0" w:after="0" w:afterAutospacing="0"/>
        <w:jc w:val="both"/>
        <w:rPr>
          <w:color w:val="FF0000"/>
        </w:rPr>
      </w:pPr>
      <w:r>
        <w:t xml:space="preserve">- выпускники </w:t>
      </w:r>
      <w:r w:rsidRPr="00D46BBA">
        <w:t>профессионально ориентированы</w:t>
      </w:r>
      <w:r>
        <w:rPr>
          <w:color w:val="FF0000"/>
        </w:rPr>
        <w:t xml:space="preserve">, </w:t>
      </w:r>
      <w:r>
        <w:t>конкурентоспособны;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существует система воспитания </w:t>
      </w:r>
      <w:proofErr w:type="gramStart"/>
      <w:r>
        <w:t>обучающихся</w:t>
      </w:r>
      <w:proofErr w:type="gramEnd"/>
      <w:r>
        <w:t>, соответствующая  потребностям времени;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деятельность в детских коллективах не наносит ущерба здоровью обучающихся, </w:t>
      </w:r>
      <w:proofErr w:type="gramStart"/>
      <w:r>
        <w:t>в</w:t>
      </w:r>
      <w:proofErr w:type="gramEnd"/>
      <w:r>
        <w:t xml:space="preserve"> 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творческих </w:t>
      </w:r>
      <w:proofErr w:type="gramStart"/>
      <w:r>
        <w:t>объединениях</w:t>
      </w:r>
      <w:proofErr w:type="gramEnd"/>
      <w:r>
        <w:t xml:space="preserve"> они защищены от негативных влияний внешней среды;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педагоги высокопрофессиональны,  применяют в своей практике  вариативные, 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эффективные образовательные технологии обучения и воспитания;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имеется эффективная, компьютеризированная система управления, обеспечивающая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успешное функционирование  и развитие образовательной системы; </w:t>
      </w:r>
    </w:p>
    <w:p w:rsidR="00D46BBA" w:rsidRP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 </w:t>
      </w:r>
      <w:r w:rsidRPr="00D46BBA">
        <w:t xml:space="preserve">используются механизмы государственно-общественного управления </w:t>
      </w:r>
      <w:proofErr w:type="gramStart"/>
      <w:r w:rsidRPr="00D46BBA">
        <w:t>образовательным</w:t>
      </w:r>
      <w:proofErr w:type="gramEnd"/>
      <w:r w:rsidRPr="00D46BBA">
        <w:t xml:space="preserve"> </w:t>
      </w:r>
    </w:p>
    <w:p w:rsidR="00D46BBA" w:rsidRPr="00D46BBA" w:rsidRDefault="00D46BBA" w:rsidP="00D46BBA">
      <w:pPr>
        <w:pStyle w:val="a3"/>
        <w:spacing w:before="0" w:beforeAutospacing="0" w:after="0" w:afterAutospacing="0"/>
        <w:jc w:val="both"/>
      </w:pPr>
      <w:r w:rsidRPr="00D46BBA">
        <w:t xml:space="preserve">   учреждением;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-  имеется современная материально-техническая база и пространственно-предметная 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lastRenderedPageBreak/>
        <w:t xml:space="preserve">   среда для реализации планов развития;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имеются широкие партнерские связи с культурными образовательными организациями,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учреждениями города и области;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- образовательные услуги Школы искусств востребованы:  потребители удовлетворены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качеством  дополнительных образовательных услуг, что обеспечивает высокий статус 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   Школы на рынке образовательных услуг;</w:t>
      </w:r>
    </w:p>
    <w:p w:rsidR="00D46BBA" w:rsidRP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 -    </w:t>
      </w:r>
      <w:r w:rsidRPr="00D46BBA">
        <w:t>контингент</w:t>
      </w:r>
      <w:r>
        <w:t xml:space="preserve"> обучающихся, получающих дополнительное образование в  разных формах, составляет  около </w:t>
      </w:r>
      <w:r w:rsidRPr="00D46BBA">
        <w:t>1500 человек.</w:t>
      </w:r>
    </w:p>
    <w:p w:rsidR="00D46BBA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17A" w:rsidRPr="00DC317A" w:rsidRDefault="00DC317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8E">
        <w:rPr>
          <w:rFonts w:ascii="Times New Roman" w:hAnsi="Times New Roman" w:cs="Times New Roman"/>
          <w:b/>
          <w:sz w:val="24"/>
          <w:szCs w:val="24"/>
        </w:rPr>
        <w:t>Условия управления реализаци</w:t>
      </w:r>
      <w:r w:rsidR="00362C84" w:rsidRPr="0021068E">
        <w:rPr>
          <w:rFonts w:ascii="Times New Roman" w:hAnsi="Times New Roman" w:cs="Times New Roman"/>
          <w:b/>
          <w:sz w:val="24"/>
          <w:szCs w:val="24"/>
        </w:rPr>
        <w:t>ей  Программы развития</w:t>
      </w:r>
      <w:r w:rsidR="00362C84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="00362C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62C8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62C84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362C84">
        <w:rPr>
          <w:rFonts w:ascii="Times New Roman" w:hAnsi="Times New Roman" w:cs="Times New Roman"/>
          <w:sz w:val="24"/>
          <w:szCs w:val="24"/>
        </w:rPr>
        <w:t xml:space="preserve"> школа искусств</w:t>
      </w:r>
      <w:r w:rsidRPr="00DC317A">
        <w:rPr>
          <w:rFonts w:ascii="Times New Roman" w:hAnsi="Times New Roman" w:cs="Times New Roman"/>
          <w:sz w:val="24"/>
          <w:szCs w:val="24"/>
        </w:rPr>
        <w:t xml:space="preserve">» определяются режимом жизнедеятельности </w:t>
      </w:r>
      <w:r w:rsidR="00362C84">
        <w:rPr>
          <w:rFonts w:ascii="Times New Roman" w:hAnsi="Times New Roman" w:cs="Times New Roman"/>
          <w:sz w:val="24"/>
          <w:szCs w:val="24"/>
        </w:rPr>
        <w:t>организации</w:t>
      </w:r>
      <w:r w:rsidRPr="00DC317A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362C84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DC317A">
        <w:rPr>
          <w:rFonts w:ascii="Times New Roman" w:hAnsi="Times New Roman" w:cs="Times New Roman"/>
          <w:sz w:val="24"/>
          <w:szCs w:val="24"/>
        </w:rPr>
        <w:t xml:space="preserve"> с учетом следующих компонентов:</w:t>
      </w:r>
    </w:p>
    <w:p w:rsidR="00DC317A" w:rsidRPr="00DC317A" w:rsidRDefault="00DC317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-условий функционирования, отражающих необходимость совершенствования существующей образовательной модели с целью получения наиболее эффективных результатов содержания образования без кардинальных изменений структуры;</w:t>
      </w:r>
    </w:p>
    <w:p w:rsidR="00DC317A" w:rsidRPr="00DC317A" w:rsidRDefault="00DC317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-условий достижения, обеспечивающих конкурентоспособность  и стабильность жизнедеятельности школы,  высокие результаты выполнения муниципальной дополнительной образовательной услуги при неизменных составляющих управления.</w:t>
      </w:r>
    </w:p>
    <w:p w:rsidR="00DC317A" w:rsidRDefault="00DC317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7A">
        <w:rPr>
          <w:rFonts w:ascii="Times New Roman" w:hAnsi="Times New Roman" w:cs="Times New Roman"/>
          <w:sz w:val="24"/>
          <w:szCs w:val="24"/>
        </w:rPr>
        <w:t>Процесс управления направлен на обеспечение функционирования и со</w:t>
      </w:r>
      <w:r w:rsidR="00362C84">
        <w:rPr>
          <w:rFonts w:ascii="Times New Roman" w:hAnsi="Times New Roman" w:cs="Times New Roman"/>
          <w:sz w:val="24"/>
          <w:szCs w:val="24"/>
        </w:rPr>
        <w:t>вершенствования образовательной организации</w:t>
      </w:r>
      <w:r w:rsidRPr="00DC317A">
        <w:rPr>
          <w:rFonts w:ascii="Times New Roman" w:hAnsi="Times New Roman" w:cs="Times New Roman"/>
          <w:sz w:val="24"/>
          <w:szCs w:val="24"/>
        </w:rPr>
        <w:t>, педагогической деятельности и  исследование качества результатов.</w:t>
      </w:r>
    </w:p>
    <w:p w:rsidR="00D46BBA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BA" w:rsidRDefault="00D46BBA" w:rsidP="00D46BBA">
      <w:pPr>
        <w:pStyle w:val="a3"/>
        <w:spacing w:before="0" w:beforeAutospacing="0" w:after="0" w:afterAutospacing="0"/>
        <w:rPr>
          <w:rStyle w:val="a4"/>
        </w:rPr>
      </w:pPr>
    </w:p>
    <w:p w:rsidR="00D46BBA" w:rsidRPr="001B4880" w:rsidRDefault="00D46BBA" w:rsidP="00D46B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4880">
        <w:rPr>
          <w:rStyle w:val="a4"/>
          <w:sz w:val="28"/>
          <w:szCs w:val="28"/>
        </w:rPr>
        <w:t xml:space="preserve">Административный </w:t>
      </w:r>
      <w:proofErr w:type="gramStart"/>
      <w:r w:rsidRPr="001B4880">
        <w:rPr>
          <w:rStyle w:val="a4"/>
          <w:sz w:val="28"/>
          <w:szCs w:val="28"/>
        </w:rPr>
        <w:t>контроль за</w:t>
      </w:r>
      <w:proofErr w:type="gramEnd"/>
      <w:r w:rsidRPr="001B4880">
        <w:rPr>
          <w:rStyle w:val="a4"/>
          <w:sz w:val="28"/>
          <w:szCs w:val="28"/>
        </w:rPr>
        <w:t xml:space="preserve"> деятельностью  образовательного учреждения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  <w:r>
        <w:rPr>
          <w:rStyle w:val="a4"/>
        </w:rPr>
        <w:tab/>
      </w:r>
      <w:r>
        <w:rPr>
          <w:rStyle w:val="a4"/>
          <w:b w:val="0"/>
        </w:rPr>
        <w:t>Административный контроль</w:t>
      </w:r>
      <w:r>
        <w:t xml:space="preserve"> проводится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контроля, в который включаются формы, виды и методы контроля, субъекты и объекты деятельности.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D46BBA" w:rsidTr="00463F7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</w:tr>
      <w:tr w:rsidR="00D46BBA" w:rsidTr="00463F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BA" w:rsidRDefault="00D46BBA" w:rsidP="00463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одного педагога по всей образовательной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одного педагога по определённой теме</w:t>
            </w:r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Обобщающий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педагога в одном объединении + работа с родителями + уровень ЗУН и т.д.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с учащимися по одной теме или изучение состояния конкретного вопроса</w:t>
            </w:r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Предметный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системы ЗУН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Работа одного педагогов одном или нескольких объединениях</w:t>
            </w:r>
            <w:proofErr w:type="gramEnd"/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Тематически-обобщающий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педагога на отдельном этапе обучения</w:t>
            </w:r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Обзорный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Отдельные вопросы образовательной деятельности в целом: состояние школьной документации, трудовой дисциплины, учебных кабинетов и т.д.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6BBA" w:rsidTr="00463F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Комплексно-обобщающий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A" w:rsidRDefault="00D46BBA" w:rsidP="0046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вопросов в комплексе для отделения: уровень знаний, качество преподавания, работа с родителями и т.д. </w:t>
            </w:r>
          </w:p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BA" w:rsidRDefault="00D46BBA" w:rsidP="00463F7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9542"/>
      </w:tblGrid>
      <w:tr w:rsidR="00D46BBA" w:rsidTr="00463F7A">
        <w:trPr>
          <w:tblCellSpacing w:w="15" w:type="dxa"/>
        </w:trPr>
        <w:tc>
          <w:tcPr>
            <w:tcW w:w="9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организации контроля: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посещённых занятий (текущих, итоговых, контрольных и т.д.)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досуговых внеаудиторных мероприятий (на разных уровнях: объединение, отделение, Школа искусств, город) 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Собеседование с  педагогами, родителями, учащимися по вопросам обучения, воспитания, взаимодействия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Тестовые срезы  знаний в соответствии с положениями дополнительных  общеобразовательных общеразвивающих  программ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Анкетирование  педагогов, родителей, учащихся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Изучение документации</w:t>
            </w:r>
          </w:p>
          <w:p w:rsidR="00D46BBA" w:rsidRDefault="00D46BBA" w:rsidP="0046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Наблюдение </w:t>
            </w:r>
          </w:p>
        </w:tc>
      </w:tr>
    </w:tbl>
    <w:p w:rsidR="00D46BBA" w:rsidRDefault="00D46BBA" w:rsidP="00D46B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> 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>Субъекты деятельности: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  <w:r>
        <w:t xml:space="preserve">администрация, методист, руководители структурных подразделений, члены </w:t>
      </w:r>
      <w:proofErr w:type="spellStart"/>
      <w:r>
        <w:t>внутришкольной</w:t>
      </w:r>
      <w:proofErr w:type="spellEnd"/>
      <w:r>
        <w:t xml:space="preserve"> аттестационной комиссии.</w:t>
      </w:r>
    </w:p>
    <w:p w:rsidR="00D46BBA" w:rsidRDefault="00D46BBA" w:rsidP="00D46BBA">
      <w:pPr>
        <w:pStyle w:val="a3"/>
        <w:spacing w:before="0" w:beforeAutospacing="0" w:after="0" w:afterAutospacing="0"/>
        <w:jc w:val="both"/>
      </w:pPr>
    </w:p>
    <w:p w:rsidR="00D46BBA" w:rsidRDefault="00D46BBA" w:rsidP="00D4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E3">
        <w:rPr>
          <w:rFonts w:ascii="Times New Roman" w:hAnsi="Times New Roman" w:cs="Times New Roman"/>
          <w:sz w:val="24"/>
          <w:szCs w:val="24"/>
        </w:rPr>
        <w:t>Объекты деятельности:</w:t>
      </w:r>
    </w:p>
    <w:p w:rsidR="00D46BBA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BE3">
        <w:rPr>
          <w:rFonts w:ascii="Times New Roman" w:hAnsi="Times New Roman" w:cs="Times New Roman"/>
          <w:sz w:val="24"/>
          <w:szCs w:val="24"/>
        </w:rPr>
        <w:t>учебная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BE3">
        <w:rPr>
          <w:rFonts w:ascii="Times New Roman" w:hAnsi="Times New Roman" w:cs="Times New Roman"/>
          <w:sz w:val="24"/>
          <w:szCs w:val="24"/>
        </w:rPr>
        <w:t xml:space="preserve"> воспитательный процесс</w:t>
      </w:r>
      <w:r>
        <w:rPr>
          <w:rFonts w:ascii="Times New Roman" w:hAnsi="Times New Roman" w:cs="Times New Roman"/>
          <w:sz w:val="24"/>
          <w:szCs w:val="24"/>
        </w:rPr>
        <w:t>, досуговые дела</w:t>
      </w:r>
      <w:r w:rsidRPr="003D5BE3">
        <w:rPr>
          <w:rFonts w:ascii="Times New Roman" w:hAnsi="Times New Roman" w:cs="Times New Roman"/>
          <w:sz w:val="24"/>
          <w:szCs w:val="24"/>
        </w:rPr>
        <w:t xml:space="preserve"> (педагоги, учащиеся, родители)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5BE3">
        <w:rPr>
          <w:rFonts w:ascii="Times New Roman" w:hAnsi="Times New Roman" w:cs="Times New Roman"/>
          <w:sz w:val="24"/>
          <w:szCs w:val="24"/>
        </w:rPr>
        <w:t xml:space="preserve"> межличностное взаимодействие по диадам «педагог -  учащийся», «педагог – родитель», « родитель – учащийся»;</w:t>
      </w:r>
      <w:r>
        <w:rPr>
          <w:rFonts w:ascii="Times New Roman" w:hAnsi="Times New Roman" w:cs="Times New Roman"/>
          <w:sz w:val="24"/>
          <w:szCs w:val="24"/>
        </w:rPr>
        <w:t xml:space="preserve">   результативность учебного процесса </w:t>
      </w:r>
      <w:proofErr w:type="gramEnd"/>
    </w:p>
    <w:p w:rsidR="00D46BBA" w:rsidRPr="003D5BE3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(дополнительные общеобразовательные общеразвивающие программы, качество образовательного процесса).</w:t>
      </w:r>
    </w:p>
    <w:p w:rsidR="00D46BBA" w:rsidRPr="00D46BBA" w:rsidRDefault="00D46BBA" w:rsidP="00D46BB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46BBA" w:rsidRPr="00DC317A" w:rsidRDefault="00D46BBA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88" w:rsidRDefault="00DC317A" w:rsidP="004A6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C5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4A6C5D" w:rsidRPr="004A6C5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A6C5D" w:rsidRPr="004A6C5D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EB786F" w:rsidRPr="004A6C5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4A6C5D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B786F" w:rsidRPr="004A6C5D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</w:p>
    <w:p w:rsidR="004A6C5D" w:rsidRPr="004A6C5D" w:rsidRDefault="004A6C5D" w:rsidP="004A6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32" w:type="dxa"/>
        <w:tblLook w:val="01E0" w:firstRow="1" w:lastRow="1" w:firstColumn="1" w:lastColumn="1" w:noHBand="0" w:noVBand="0"/>
      </w:tblPr>
      <w:tblGrid>
        <w:gridCol w:w="594"/>
        <w:gridCol w:w="3757"/>
        <w:gridCol w:w="1796"/>
        <w:gridCol w:w="2605"/>
        <w:gridCol w:w="1480"/>
      </w:tblGrid>
      <w:tr w:rsidR="00C53FC3" w:rsidRPr="00DC317A" w:rsidTr="00B84188">
        <w:tc>
          <w:tcPr>
            <w:tcW w:w="594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7" w:type="dxa"/>
          </w:tcPr>
          <w:p w:rsidR="00C53FC3" w:rsidRPr="00DC317A" w:rsidRDefault="00C53FC3" w:rsidP="009F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  <w:vAlign w:val="center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5" w:type="dxa"/>
            <w:vAlign w:val="center"/>
          </w:tcPr>
          <w:p w:rsidR="00C53FC3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80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53FC3" w:rsidRPr="00DC317A" w:rsidTr="00B84188">
        <w:tc>
          <w:tcPr>
            <w:tcW w:w="594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C53FC3" w:rsidRPr="00DC317A" w:rsidRDefault="00C53FC3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84188">
              <w:rPr>
                <w:rFonts w:ascii="Times New Roman" w:hAnsi="Times New Roman" w:cs="Times New Roman"/>
                <w:sz w:val="24"/>
                <w:szCs w:val="24"/>
              </w:rPr>
              <w:t>дополнительных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B8418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на педагогических советах </w:t>
            </w:r>
          </w:p>
        </w:tc>
        <w:tc>
          <w:tcPr>
            <w:tcW w:w="1796" w:type="dxa"/>
            <w:vAlign w:val="center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  <w:vAlign w:val="center"/>
          </w:tcPr>
          <w:p w:rsidR="00C53FC3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C3" w:rsidRPr="00DC317A" w:rsidTr="00B84188">
        <w:tc>
          <w:tcPr>
            <w:tcW w:w="594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C53FC3" w:rsidRPr="00DC317A" w:rsidRDefault="00C53FC3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188">
              <w:rPr>
                <w:rFonts w:ascii="Times New Roman" w:hAnsi="Times New Roman" w:cs="Times New Roman"/>
                <w:sz w:val="24"/>
                <w:szCs w:val="24"/>
              </w:rPr>
              <w:t>роведение персональных выставок учащихся объединений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и ДПИ в выставочном зале, в общеобразовательных школах, на выставочных площадках города и района </w:t>
            </w:r>
          </w:p>
        </w:tc>
        <w:tc>
          <w:tcPr>
            <w:tcW w:w="1796" w:type="dxa"/>
            <w:vAlign w:val="center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C53FC3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C53FC3" w:rsidRPr="00DC317A" w:rsidRDefault="00C53FC3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Проведение сольных концертов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скников музыкальных объединений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отчетов (вариативные формы) по итогам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объединений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 и подростков в Детскую школу искусств: корректировка критериев, проведение собеседований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апробирование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претендующих на авторские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образовательного процесса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методические темы исследования: воспитание, обучение, развитие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научно-методической работы (школьное методическое объединение, аналитическая лаборатория, художественно-методическое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объединение, аттестационная комиссия)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3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форм подведения итогов деятельности педагогов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исследования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 по проблемам организации учебного процесса, промежуточным и итоговым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работы по темам исследования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социального заказа родителей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определения удовлетворенности качеством дополнительного образования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мастерской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лантливый родитель», клуба «Здоровье»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Расширение социокультурного пространства ДШИ через взаимодействие с учреждениями культуры и искусств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сетевого взаимодействия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изучению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видов искусств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сетевому взаимодействию с ОО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5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результативности учебного процесса, динамики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5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базы технических средств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 для детей с ОВЗ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для одаренных детей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индивидуальных образовательных маршрутов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удовлетворения разнообразных творческих способностей  и потребностей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высокоуспешных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списка музыкальных инструментов для индивидуального обучения: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балалайка, баян, аккордеон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55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9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Подтверждение звания «детский образцовый коллектив» хореографическим ансамблем «Симпатия»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05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B84188">
        <w:tc>
          <w:tcPr>
            <w:tcW w:w="594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7" w:type="dxa"/>
          </w:tcPr>
          <w:p w:rsidR="00D04D08" w:rsidRPr="00DC317A" w:rsidRDefault="00D04D08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звания «детский образцовый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вокальным ансамблем «Конфетти»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05" w:type="dxa"/>
            <w:vAlign w:val="center"/>
          </w:tcPr>
          <w:p w:rsidR="00D04D08" w:rsidRPr="00DC317A" w:rsidRDefault="002B7F40" w:rsidP="002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D04D08" w:rsidRPr="00DC317A" w:rsidRDefault="00D04D08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7" w:type="dxa"/>
          </w:tcPr>
          <w:p w:rsidR="002B7F40" w:rsidRPr="00DC317A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областных,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выставках,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 и т.д.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7" w:type="dxa"/>
          </w:tcPr>
          <w:p w:rsidR="002B7F40" w:rsidRPr="00DC317A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путем участия в конкурсных отборах на получение стипендий муниципального, областного уровня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2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7" w:type="dxa"/>
          </w:tcPr>
          <w:p w:rsidR="002B7F40" w:rsidRPr="00DC317A" w:rsidRDefault="002B7F40" w:rsidP="00C5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кадров для организации работы кафедры теоретических дисциплин 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7" w:type="dxa"/>
          </w:tcPr>
          <w:p w:rsidR="002B7F40" w:rsidRPr="00DC317A" w:rsidRDefault="002B7F40" w:rsidP="00C5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инструментария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креативности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межличностных отношений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педагогов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7" w:type="dxa"/>
          </w:tcPr>
          <w:p w:rsidR="002B7F40" w:rsidRPr="00DC317A" w:rsidRDefault="002B7F40" w:rsidP="00C5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высокой успешности, организация  индивидуальной работы, эмоционального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7" w:type="dxa"/>
          </w:tcPr>
          <w:p w:rsidR="002B7F40" w:rsidRPr="00DC317A" w:rsidRDefault="002B7F40" w:rsidP="00C5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итогов и мотивации дальнейшего обучения у выпускников 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7" w:type="dxa"/>
          </w:tcPr>
          <w:p w:rsidR="002B7F40" w:rsidRPr="00DC317A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Создание театра миниатюр на базе театрального отделения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7" w:type="dxa"/>
          </w:tcPr>
          <w:p w:rsidR="002B7F40" w:rsidRPr="00DC317A" w:rsidRDefault="002B7F40" w:rsidP="00C5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Расширение учебно-методической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использования всех доступных источников информации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7" w:type="dxa"/>
          </w:tcPr>
          <w:p w:rsidR="002B7F40" w:rsidRPr="00DC317A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обеспечения образовательного процесса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7" w:type="dxa"/>
          </w:tcPr>
          <w:p w:rsidR="002B7F40" w:rsidRPr="00DC317A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педагогических и руководящих работников</w:t>
            </w:r>
          </w:p>
        </w:tc>
        <w:tc>
          <w:tcPr>
            <w:tcW w:w="1796" w:type="dxa"/>
            <w:vAlign w:val="center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5" w:type="dxa"/>
            <w:vAlign w:val="center"/>
          </w:tcPr>
          <w:p w:rsidR="002B7F40" w:rsidRDefault="002B7F40" w:rsidP="0027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7" w:type="dxa"/>
          </w:tcPr>
          <w:p w:rsidR="002B7F40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96" w:type="dxa"/>
            <w:vAlign w:val="center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05" w:type="dxa"/>
            <w:vAlign w:val="center"/>
          </w:tcPr>
          <w:p w:rsidR="002B7F40" w:rsidRPr="00DC317A" w:rsidRDefault="002B7F40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7" w:type="dxa"/>
          </w:tcPr>
          <w:p w:rsidR="002B7F40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 в летний период на базе профильного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Звзедочка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5" w:type="dxa"/>
            <w:vAlign w:val="center"/>
          </w:tcPr>
          <w:p w:rsidR="002B7F40" w:rsidRDefault="002B7F40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40" w:rsidRPr="00DC317A" w:rsidTr="00B84188">
        <w:tc>
          <w:tcPr>
            <w:tcW w:w="594" w:type="dxa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7" w:type="dxa"/>
          </w:tcPr>
          <w:p w:rsidR="002B7F40" w:rsidRDefault="002B7F40" w:rsidP="005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областных  профильных смен творческих детей</w:t>
            </w:r>
          </w:p>
        </w:tc>
        <w:tc>
          <w:tcPr>
            <w:tcW w:w="1796" w:type="dxa"/>
            <w:vAlign w:val="center"/>
          </w:tcPr>
          <w:p w:rsidR="002B7F40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605" w:type="dxa"/>
            <w:vAlign w:val="center"/>
          </w:tcPr>
          <w:p w:rsidR="002B7F40" w:rsidRDefault="002B7F40" w:rsidP="00D0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80" w:type="dxa"/>
          </w:tcPr>
          <w:p w:rsidR="002B7F40" w:rsidRPr="00DC317A" w:rsidRDefault="002B7F40" w:rsidP="009F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C3" w:rsidRPr="00DC317A" w:rsidRDefault="00C53FC3" w:rsidP="009A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17A" w:rsidRPr="00DC317A" w:rsidRDefault="00DC317A" w:rsidP="009A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F40" w:rsidRPr="00DC317A" w:rsidRDefault="002B7F40" w:rsidP="00D46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Default="009A3F8A" w:rsidP="009A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</w:t>
      </w:r>
      <w:r w:rsidR="00DC317A" w:rsidRPr="00DC317A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</w:p>
    <w:p w:rsidR="004A6C5D" w:rsidRPr="00DC317A" w:rsidRDefault="004A6C5D" w:rsidP="009A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40"/>
        <w:gridCol w:w="4931"/>
        <w:gridCol w:w="1796"/>
        <w:gridCol w:w="2872"/>
      </w:tblGrid>
      <w:tr w:rsidR="00DC317A" w:rsidRPr="00DC317A" w:rsidTr="00D04D08">
        <w:tc>
          <w:tcPr>
            <w:tcW w:w="540" w:type="dxa"/>
          </w:tcPr>
          <w:p w:rsidR="00DC317A" w:rsidRPr="00DC317A" w:rsidRDefault="00DC317A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1" w:type="dxa"/>
          </w:tcPr>
          <w:p w:rsidR="00DC317A" w:rsidRPr="00DC317A" w:rsidRDefault="00DC317A" w:rsidP="009A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6" w:type="dxa"/>
            <w:vAlign w:val="center"/>
          </w:tcPr>
          <w:p w:rsidR="00DC317A" w:rsidRPr="00DC317A" w:rsidRDefault="00DC317A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2" w:type="dxa"/>
            <w:vAlign w:val="center"/>
          </w:tcPr>
          <w:p w:rsidR="00DC317A" w:rsidRPr="00DC317A" w:rsidRDefault="00DC317A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на педагогических советах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персональных выставок учащихся объединений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и ДПИ в выставочном зале, в общеобразовательных школах, на выставо</w:t>
            </w:r>
            <w:r w:rsidR="00FE4BB7">
              <w:rPr>
                <w:rFonts w:ascii="Times New Roman" w:hAnsi="Times New Roman" w:cs="Times New Roman"/>
                <w:sz w:val="24"/>
                <w:szCs w:val="24"/>
              </w:rPr>
              <w:t xml:space="preserve">чных площадках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Проведение сольных концертов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скников музыкальных объединений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FE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отчетов (вариативные формы) по итогам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объединений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 и подростков в Детскую школу искусств: корректировка критериев, проведение собеседований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 апробирование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претендующих на авторские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образовательного процесса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методические темы исследования: воспитание, обучение, развитие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педагоги дополнительного образования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научно-методической работы </w:t>
            </w:r>
            <w:r w:rsidRPr="00FE4BB7">
              <w:rPr>
                <w:rFonts w:ascii="Times New Roman" w:hAnsi="Times New Roman" w:cs="Times New Roman"/>
                <w:sz w:val="18"/>
                <w:szCs w:val="18"/>
              </w:rPr>
              <w:t>(школьное методическое объединение, аналитическая лаборатория, художественно-методическое объединение, аттестационная комиссия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форм подведения итогов деятельности педагогов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исследования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 по проблемам организации учебного процесса, промежуточным и итоговым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работы по темам исследования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аттестационная комиссия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социального заказа родителей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определения удовлетворенности качеством дополнительного образования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мастерской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лантливый родитель», клуба «Здоровье»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творческая группа педагогов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Расширение социокультурного пространства ДШИ через взаимодействие с учреждениями культуры и искусств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сетевого взаимодействия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изучению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видов искусств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сетевому взаимодействию с ОО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результативности учебного процесса, динамики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базы технических средств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директор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 для детей с ОВЗ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педагоги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обще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для одаренных детей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педагоги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индивидуальных образовательных маршрутов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удовлетворения разнообразных творческих способностей  и потребностей </w:t>
            </w:r>
            <w:proofErr w:type="spell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высокоуспешных</w:t>
            </w:r>
            <w:proofErr w:type="spell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Расширение списка музыкальных инструментов для индивидуального обучения: балалайка, баян, аккордеон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Подтверждение звания «детский образцовый коллектив» хореографическим ансамблем «Симпатия»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хореографических объединений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звания «детский образцовый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вокальным ансамблем «Конфетти»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музыкальных объединений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областных,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выставках,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 и т.д.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путем участия в конкурсных отборах на получение стипендий муниципального, областного уровня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кадров для организации работы кафедры теоретических дисциплин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инструментария 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креативности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межличностных отношений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педагогов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высокой успешности, организация  индивидуальной работы, эмоционального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итогов и мотивации дальнейшего обучения у выпускников 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организатор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Создание театра миниатюр на базе театрального отделения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Расширение учебно-методической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использования всех доступных источников информации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методист, педагог - организатор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обеспечения образовательного процесса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Pr="00DC317A">
              <w:rPr>
                <w:rFonts w:ascii="Times New Roman" w:hAnsi="Times New Roman" w:cs="Times New Roman"/>
                <w:sz w:val="24"/>
                <w:szCs w:val="24"/>
              </w:rPr>
              <w:t>ам. директора по АХР, директор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1" w:type="dxa"/>
          </w:tcPr>
          <w:p w:rsidR="00D04D08" w:rsidRPr="00DC317A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педагогических и руководящих работников</w:t>
            </w:r>
          </w:p>
        </w:tc>
        <w:tc>
          <w:tcPr>
            <w:tcW w:w="1796" w:type="dxa"/>
            <w:vAlign w:val="center"/>
          </w:tcPr>
          <w:p w:rsidR="00D04D08" w:rsidRPr="00DC317A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2" w:type="dxa"/>
            <w:vAlign w:val="center"/>
          </w:tcPr>
          <w:p w:rsidR="00D04D08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Pr="00DC317A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1" w:type="dxa"/>
          </w:tcPr>
          <w:p w:rsidR="00D04D08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96" w:type="dxa"/>
            <w:vAlign w:val="center"/>
          </w:tcPr>
          <w:p w:rsidR="00D04D08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72" w:type="dxa"/>
            <w:vAlign w:val="center"/>
          </w:tcPr>
          <w:p w:rsidR="00D04D08" w:rsidRDefault="00D04D08" w:rsidP="00FE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1" w:type="dxa"/>
          </w:tcPr>
          <w:p w:rsidR="00D04D08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 в летний период на базе профильного лагеря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Звзедочка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D04D08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72" w:type="dxa"/>
            <w:vAlign w:val="center"/>
          </w:tcPr>
          <w:p w:rsidR="00D04D08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D04D08" w:rsidRPr="00DC317A" w:rsidTr="00D04D08">
        <w:tc>
          <w:tcPr>
            <w:tcW w:w="540" w:type="dxa"/>
          </w:tcPr>
          <w:p w:rsidR="00D04D08" w:rsidRDefault="00D04D08" w:rsidP="009A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1" w:type="dxa"/>
          </w:tcPr>
          <w:p w:rsidR="00D04D08" w:rsidRDefault="00D04D08" w:rsidP="008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областных  профильных смен творческих детей</w:t>
            </w:r>
          </w:p>
        </w:tc>
        <w:tc>
          <w:tcPr>
            <w:tcW w:w="1796" w:type="dxa"/>
            <w:vAlign w:val="center"/>
          </w:tcPr>
          <w:p w:rsidR="00D04D08" w:rsidRDefault="00FE4BB7" w:rsidP="00FE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872" w:type="dxa"/>
            <w:vAlign w:val="center"/>
          </w:tcPr>
          <w:p w:rsidR="00D04D08" w:rsidRDefault="00D04D08" w:rsidP="008E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педагоги</w:t>
            </w:r>
          </w:p>
        </w:tc>
      </w:tr>
    </w:tbl>
    <w:p w:rsidR="00DC317A" w:rsidRPr="00DC317A" w:rsidRDefault="00DC317A" w:rsidP="009A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7A" w:rsidRPr="00DC317A" w:rsidRDefault="00DC317A" w:rsidP="009A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711" w:rsidRDefault="009D6711" w:rsidP="009D6711">
      <w:pPr>
        <w:pStyle w:val="a3"/>
        <w:spacing w:before="0" w:beforeAutospacing="0" w:after="0" w:afterAutospacing="0"/>
        <w:rPr>
          <w:b/>
          <w:i/>
        </w:rPr>
      </w:pPr>
    </w:p>
    <w:p w:rsidR="009D6711" w:rsidRDefault="009D6711" w:rsidP="009D6711">
      <w:pPr>
        <w:pStyle w:val="a3"/>
        <w:spacing w:before="0" w:beforeAutospacing="0" w:after="0" w:afterAutospacing="0"/>
        <w:rPr>
          <w:b/>
          <w:i/>
        </w:rPr>
      </w:pPr>
    </w:p>
    <w:p w:rsidR="009D6711" w:rsidRDefault="009D6711" w:rsidP="009D6711">
      <w:pPr>
        <w:pStyle w:val="a3"/>
        <w:spacing w:before="0" w:beforeAutospacing="0" w:after="0" w:afterAutospacing="0"/>
        <w:rPr>
          <w:color w:val="FF0000"/>
        </w:rPr>
      </w:pPr>
    </w:p>
    <w:p w:rsidR="009D6711" w:rsidRDefault="009D6711" w:rsidP="009D6711">
      <w:pPr>
        <w:pStyle w:val="a3"/>
        <w:spacing w:before="0" w:beforeAutospacing="0" w:after="0" w:afterAutospacing="0"/>
      </w:pPr>
    </w:p>
    <w:p w:rsidR="009D6711" w:rsidRPr="00D46BBA" w:rsidRDefault="009D6711" w:rsidP="00D46BBA">
      <w:pPr>
        <w:pStyle w:val="a3"/>
        <w:spacing w:before="0" w:beforeAutospacing="0" w:after="0" w:afterAutospacing="0"/>
        <w:rPr>
          <w:color w:val="FF0000"/>
          <w:sz w:val="22"/>
          <w:szCs w:val="22"/>
        </w:rPr>
      </w:pPr>
      <w:r>
        <w:t>  </w:t>
      </w:r>
      <w:r>
        <w:rPr>
          <w:rStyle w:val="a4"/>
        </w:rPr>
        <w:t xml:space="preserve">                                                       </w:t>
      </w:r>
    </w:p>
    <w:p w:rsidR="009D6711" w:rsidRDefault="009D6711" w:rsidP="009D671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D6711" w:rsidRDefault="009D6711" w:rsidP="009D6711">
      <w:pPr>
        <w:pStyle w:val="a3"/>
        <w:spacing w:before="0" w:beforeAutospacing="0" w:after="0" w:afterAutospacing="0"/>
        <w:rPr>
          <w:color w:val="FF0000"/>
        </w:rPr>
      </w:pPr>
    </w:p>
    <w:sectPr w:rsidR="009D6711" w:rsidSect="00FE4BB7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2D"/>
    <w:multiLevelType w:val="multilevel"/>
    <w:tmpl w:val="FD1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22D4"/>
    <w:multiLevelType w:val="multilevel"/>
    <w:tmpl w:val="D2A45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6DF6"/>
    <w:multiLevelType w:val="multilevel"/>
    <w:tmpl w:val="6CE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B0ECA"/>
    <w:multiLevelType w:val="multilevel"/>
    <w:tmpl w:val="405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C4053"/>
    <w:multiLevelType w:val="multilevel"/>
    <w:tmpl w:val="CC1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B2152"/>
    <w:multiLevelType w:val="multilevel"/>
    <w:tmpl w:val="D8C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839EF"/>
    <w:multiLevelType w:val="multilevel"/>
    <w:tmpl w:val="9DF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7274C"/>
    <w:multiLevelType w:val="multilevel"/>
    <w:tmpl w:val="977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63932"/>
    <w:multiLevelType w:val="hybridMultilevel"/>
    <w:tmpl w:val="70D056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9C139DC"/>
    <w:multiLevelType w:val="multilevel"/>
    <w:tmpl w:val="D2F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B1227"/>
    <w:multiLevelType w:val="multilevel"/>
    <w:tmpl w:val="421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32F4A"/>
    <w:multiLevelType w:val="multilevel"/>
    <w:tmpl w:val="B82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C6103"/>
    <w:multiLevelType w:val="multilevel"/>
    <w:tmpl w:val="150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C01F6"/>
    <w:multiLevelType w:val="multilevel"/>
    <w:tmpl w:val="EC6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7592A"/>
    <w:multiLevelType w:val="multilevel"/>
    <w:tmpl w:val="C7E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95E93"/>
    <w:multiLevelType w:val="multilevel"/>
    <w:tmpl w:val="DAD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47C3D"/>
    <w:multiLevelType w:val="multilevel"/>
    <w:tmpl w:val="E6C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54F26"/>
    <w:multiLevelType w:val="multilevel"/>
    <w:tmpl w:val="6F9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E6DD0"/>
    <w:multiLevelType w:val="multilevel"/>
    <w:tmpl w:val="3C8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C628D"/>
    <w:multiLevelType w:val="multilevel"/>
    <w:tmpl w:val="23A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F0841"/>
    <w:multiLevelType w:val="multilevel"/>
    <w:tmpl w:val="BF6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02627"/>
    <w:multiLevelType w:val="multilevel"/>
    <w:tmpl w:val="A5C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62054"/>
    <w:multiLevelType w:val="multilevel"/>
    <w:tmpl w:val="E4D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762FC"/>
    <w:multiLevelType w:val="hybridMultilevel"/>
    <w:tmpl w:val="072A35A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463E033C"/>
    <w:multiLevelType w:val="multilevel"/>
    <w:tmpl w:val="A15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B2167"/>
    <w:multiLevelType w:val="multilevel"/>
    <w:tmpl w:val="253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D2CE0"/>
    <w:multiLevelType w:val="multilevel"/>
    <w:tmpl w:val="91B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830F5"/>
    <w:multiLevelType w:val="multilevel"/>
    <w:tmpl w:val="C9F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A2AA6"/>
    <w:multiLevelType w:val="hybridMultilevel"/>
    <w:tmpl w:val="D7EE61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4C01F91"/>
    <w:multiLevelType w:val="multilevel"/>
    <w:tmpl w:val="861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D177C"/>
    <w:multiLevelType w:val="multilevel"/>
    <w:tmpl w:val="3B7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15F3B"/>
    <w:multiLevelType w:val="multilevel"/>
    <w:tmpl w:val="522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66FEB"/>
    <w:multiLevelType w:val="multilevel"/>
    <w:tmpl w:val="CB8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D4395"/>
    <w:multiLevelType w:val="multilevel"/>
    <w:tmpl w:val="DEA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D08D3"/>
    <w:multiLevelType w:val="multilevel"/>
    <w:tmpl w:val="73D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6328D"/>
    <w:multiLevelType w:val="hybridMultilevel"/>
    <w:tmpl w:val="7398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F72B4"/>
    <w:multiLevelType w:val="multilevel"/>
    <w:tmpl w:val="57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77E31"/>
    <w:multiLevelType w:val="multilevel"/>
    <w:tmpl w:val="03E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158CC"/>
    <w:multiLevelType w:val="multilevel"/>
    <w:tmpl w:val="C4A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7D6D38"/>
    <w:multiLevelType w:val="multilevel"/>
    <w:tmpl w:val="7AE67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659E1"/>
    <w:multiLevelType w:val="multilevel"/>
    <w:tmpl w:val="894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0C34"/>
    <w:multiLevelType w:val="multilevel"/>
    <w:tmpl w:val="D6A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54459"/>
    <w:multiLevelType w:val="multilevel"/>
    <w:tmpl w:val="9D0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1D7273"/>
    <w:multiLevelType w:val="multilevel"/>
    <w:tmpl w:val="FEC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A54E38"/>
    <w:multiLevelType w:val="multilevel"/>
    <w:tmpl w:val="F09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695537"/>
    <w:multiLevelType w:val="multilevel"/>
    <w:tmpl w:val="B4F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05927"/>
    <w:multiLevelType w:val="multilevel"/>
    <w:tmpl w:val="FC9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3E095F"/>
    <w:multiLevelType w:val="multilevel"/>
    <w:tmpl w:val="7B24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3E113A"/>
    <w:multiLevelType w:val="multilevel"/>
    <w:tmpl w:val="365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6A5679"/>
    <w:multiLevelType w:val="multilevel"/>
    <w:tmpl w:val="73D660B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C8594A"/>
    <w:multiLevelType w:val="multilevel"/>
    <w:tmpl w:val="8FE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2515E6"/>
    <w:multiLevelType w:val="multilevel"/>
    <w:tmpl w:val="9B9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7B6ECB"/>
    <w:multiLevelType w:val="multilevel"/>
    <w:tmpl w:val="4F5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44"/>
  </w:num>
  <w:num w:numId="7">
    <w:abstractNumId w:val="2"/>
  </w:num>
  <w:num w:numId="8">
    <w:abstractNumId w:val="45"/>
  </w:num>
  <w:num w:numId="9">
    <w:abstractNumId w:val="29"/>
  </w:num>
  <w:num w:numId="10">
    <w:abstractNumId w:val="28"/>
  </w:num>
  <w:num w:numId="11">
    <w:abstractNumId w:val="23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43"/>
  </w:num>
  <w:num w:numId="19">
    <w:abstractNumId w:val="7"/>
  </w:num>
  <w:num w:numId="20">
    <w:abstractNumId w:val="4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7EE"/>
    <w:rsid w:val="00002BFF"/>
    <w:rsid w:val="00002FAB"/>
    <w:rsid w:val="00007D5B"/>
    <w:rsid w:val="0002284D"/>
    <w:rsid w:val="00025B52"/>
    <w:rsid w:val="00034B9E"/>
    <w:rsid w:val="00041E02"/>
    <w:rsid w:val="00062024"/>
    <w:rsid w:val="00074538"/>
    <w:rsid w:val="00090F62"/>
    <w:rsid w:val="000954BC"/>
    <w:rsid w:val="000B1C29"/>
    <w:rsid w:val="000B7999"/>
    <w:rsid w:val="000F7B65"/>
    <w:rsid w:val="00106E2C"/>
    <w:rsid w:val="00117FA6"/>
    <w:rsid w:val="0012346C"/>
    <w:rsid w:val="00131854"/>
    <w:rsid w:val="00132B39"/>
    <w:rsid w:val="00133422"/>
    <w:rsid w:val="0013343E"/>
    <w:rsid w:val="00133440"/>
    <w:rsid w:val="00142FA0"/>
    <w:rsid w:val="00154041"/>
    <w:rsid w:val="00154233"/>
    <w:rsid w:val="0015586D"/>
    <w:rsid w:val="001601F6"/>
    <w:rsid w:val="00174654"/>
    <w:rsid w:val="001B3FD4"/>
    <w:rsid w:val="001B6EF0"/>
    <w:rsid w:val="001C27F0"/>
    <w:rsid w:val="001C6E9E"/>
    <w:rsid w:val="001E5190"/>
    <w:rsid w:val="001F67EE"/>
    <w:rsid w:val="001F7FF1"/>
    <w:rsid w:val="0021068E"/>
    <w:rsid w:val="00243A7F"/>
    <w:rsid w:val="00251B77"/>
    <w:rsid w:val="002548C3"/>
    <w:rsid w:val="00262DD5"/>
    <w:rsid w:val="00264028"/>
    <w:rsid w:val="00273574"/>
    <w:rsid w:val="002835EC"/>
    <w:rsid w:val="00285715"/>
    <w:rsid w:val="0029274F"/>
    <w:rsid w:val="00292F89"/>
    <w:rsid w:val="00297337"/>
    <w:rsid w:val="002A44A4"/>
    <w:rsid w:val="002B04AF"/>
    <w:rsid w:val="002B06E7"/>
    <w:rsid w:val="002B32AD"/>
    <w:rsid w:val="002B7F40"/>
    <w:rsid w:val="002D0011"/>
    <w:rsid w:val="002D0306"/>
    <w:rsid w:val="002E6A4F"/>
    <w:rsid w:val="00302B91"/>
    <w:rsid w:val="003123AA"/>
    <w:rsid w:val="003338AB"/>
    <w:rsid w:val="00360685"/>
    <w:rsid w:val="00362C84"/>
    <w:rsid w:val="00370104"/>
    <w:rsid w:val="0039622F"/>
    <w:rsid w:val="003C134F"/>
    <w:rsid w:val="003C53B9"/>
    <w:rsid w:val="003C6389"/>
    <w:rsid w:val="003D0A1A"/>
    <w:rsid w:val="003E4351"/>
    <w:rsid w:val="003E7A4F"/>
    <w:rsid w:val="004035AF"/>
    <w:rsid w:val="00412EE0"/>
    <w:rsid w:val="00437072"/>
    <w:rsid w:val="0045340A"/>
    <w:rsid w:val="00490FED"/>
    <w:rsid w:val="004913BF"/>
    <w:rsid w:val="00492299"/>
    <w:rsid w:val="004A6C5D"/>
    <w:rsid w:val="004A7260"/>
    <w:rsid w:val="004B0B84"/>
    <w:rsid w:val="004B1405"/>
    <w:rsid w:val="004B6371"/>
    <w:rsid w:val="004C79BE"/>
    <w:rsid w:val="005160BA"/>
    <w:rsid w:val="00521C9A"/>
    <w:rsid w:val="00532DC4"/>
    <w:rsid w:val="005347FD"/>
    <w:rsid w:val="00541971"/>
    <w:rsid w:val="00547DED"/>
    <w:rsid w:val="00554CCC"/>
    <w:rsid w:val="005566BF"/>
    <w:rsid w:val="00557549"/>
    <w:rsid w:val="00562FD9"/>
    <w:rsid w:val="00572F0D"/>
    <w:rsid w:val="00581202"/>
    <w:rsid w:val="005B1254"/>
    <w:rsid w:val="005D0B95"/>
    <w:rsid w:val="005D7311"/>
    <w:rsid w:val="005E2BAE"/>
    <w:rsid w:val="005F2A08"/>
    <w:rsid w:val="005F44BE"/>
    <w:rsid w:val="00613BE3"/>
    <w:rsid w:val="0062304D"/>
    <w:rsid w:val="00650EEA"/>
    <w:rsid w:val="00664B8B"/>
    <w:rsid w:val="00670E1C"/>
    <w:rsid w:val="00686F8F"/>
    <w:rsid w:val="00691CF1"/>
    <w:rsid w:val="006972FA"/>
    <w:rsid w:val="006B747D"/>
    <w:rsid w:val="006C5E3D"/>
    <w:rsid w:val="006E3FCD"/>
    <w:rsid w:val="006E4162"/>
    <w:rsid w:val="00701212"/>
    <w:rsid w:val="00704B8A"/>
    <w:rsid w:val="00711603"/>
    <w:rsid w:val="00712900"/>
    <w:rsid w:val="0071372E"/>
    <w:rsid w:val="007210BD"/>
    <w:rsid w:val="007259FF"/>
    <w:rsid w:val="00732CD8"/>
    <w:rsid w:val="007332E6"/>
    <w:rsid w:val="00735DCF"/>
    <w:rsid w:val="00737622"/>
    <w:rsid w:val="00742D18"/>
    <w:rsid w:val="007459BB"/>
    <w:rsid w:val="00746704"/>
    <w:rsid w:val="00755293"/>
    <w:rsid w:val="007618AD"/>
    <w:rsid w:val="0077509C"/>
    <w:rsid w:val="00775690"/>
    <w:rsid w:val="007807C9"/>
    <w:rsid w:val="00784AB2"/>
    <w:rsid w:val="00786CCF"/>
    <w:rsid w:val="00786FB9"/>
    <w:rsid w:val="0079161A"/>
    <w:rsid w:val="007B64EB"/>
    <w:rsid w:val="007C781E"/>
    <w:rsid w:val="007C79E9"/>
    <w:rsid w:val="007E38BC"/>
    <w:rsid w:val="007E4511"/>
    <w:rsid w:val="00824215"/>
    <w:rsid w:val="0082741F"/>
    <w:rsid w:val="00830979"/>
    <w:rsid w:val="00835178"/>
    <w:rsid w:val="008358BD"/>
    <w:rsid w:val="0083624C"/>
    <w:rsid w:val="008366DA"/>
    <w:rsid w:val="00845140"/>
    <w:rsid w:val="0084617C"/>
    <w:rsid w:val="00862A63"/>
    <w:rsid w:val="00871CE4"/>
    <w:rsid w:val="0087505D"/>
    <w:rsid w:val="00885C2F"/>
    <w:rsid w:val="008A7C4C"/>
    <w:rsid w:val="008A7CA9"/>
    <w:rsid w:val="008B2FA0"/>
    <w:rsid w:val="008C06F0"/>
    <w:rsid w:val="008C11D8"/>
    <w:rsid w:val="008C625B"/>
    <w:rsid w:val="008D3BAF"/>
    <w:rsid w:val="008E1405"/>
    <w:rsid w:val="008E33CA"/>
    <w:rsid w:val="008F3E42"/>
    <w:rsid w:val="008F5C49"/>
    <w:rsid w:val="00922E35"/>
    <w:rsid w:val="00930F50"/>
    <w:rsid w:val="0093232B"/>
    <w:rsid w:val="00933D76"/>
    <w:rsid w:val="00935201"/>
    <w:rsid w:val="00937510"/>
    <w:rsid w:val="0094554A"/>
    <w:rsid w:val="00950BD2"/>
    <w:rsid w:val="00966528"/>
    <w:rsid w:val="00991DE7"/>
    <w:rsid w:val="009A3F8A"/>
    <w:rsid w:val="009A4B4D"/>
    <w:rsid w:val="009B4A87"/>
    <w:rsid w:val="009B71B7"/>
    <w:rsid w:val="009C0166"/>
    <w:rsid w:val="009C0910"/>
    <w:rsid w:val="009C69BC"/>
    <w:rsid w:val="009D6711"/>
    <w:rsid w:val="009E17A9"/>
    <w:rsid w:val="009F12CB"/>
    <w:rsid w:val="00A051C3"/>
    <w:rsid w:val="00A1120B"/>
    <w:rsid w:val="00A13D0D"/>
    <w:rsid w:val="00A206D0"/>
    <w:rsid w:val="00A30E72"/>
    <w:rsid w:val="00A34200"/>
    <w:rsid w:val="00A36979"/>
    <w:rsid w:val="00A61D8A"/>
    <w:rsid w:val="00A661D0"/>
    <w:rsid w:val="00A9091B"/>
    <w:rsid w:val="00A94FB0"/>
    <w:rsid w:val="00AA590E"/>
    <w:rsid w:val="00AB3F39"/>
    <w:rsid w:val="00AB42DD"/>
    <w:rsid w:val="00AC3BB1"/>
    <w:rsid w:val="00AC3C68"/>
    <w:rsid w:val="00AC5774"/>
    <w:rsid w:val="00AC7F23"/>
    <w:rsid w:val="00AD0074"/>
    <w:rsid w:val="00AE0C10"/>
    <w:rsid w:val="00B03453"/>
    <w:rsid w:val="00B14F26"/>
    <w:rsid w:val="00B21B69"/>
    <w:rsid w:val="00B2787D"/>
    <w:rsid w:val="00B34033"/>
    <w:rsid w:val="00B37B1C"/>
    <w:rsid w:val="00B402E3"/>
    <w:rsid w:val="00B418C0"/>
    <w:rsid w:val="00B41C4F"/>
    <w:rsid w:val="00B43A71"/>
    <w:rsid w:val="00B5288E"/>
    <w:rsid w:val="00B57B77"/>
    <w:rsid w:val="00B7091F"/>
    <w:rsid w:val="00B767DE"/>
    <w:rsid w:val="00B84188"/>
    <w:rsid w:val="00B94994"/>
    <w:rsid w:val="00BA1061"/>
    <w:rsid w:val="00BB150C"/>
    <w:rsid w:val="00BD2077"/>
    <w:rsid w:val="00BE01F0"/>
    <w:rsid w:val="00BE21C7"/>
    <w:rsid w:val="00BF1C61"/>
    <w:rsid w:val="00C04DA9"/>
    <w:rsid w:val="00C240AE"/>
    <w:rsid w:val="00C24833"/>
    <w:rsid w:val="00C311D3"/>
    <w:rsid w:val="00C32744"/>
    <w:rsid w:val="00C36E34"/>
    <w:rsid w:val="00C3741C"/>
    <w:rsid w:val="00C406BA"/>
    <w:rsid w:val="00C42A21"/>
    <w:rsid w:val="00C53FC3"/>
    <w:rsid w:val="00C5742E"/>
    <w:rsid w:val="00C604A6"/>
    <w:rsid w:val="00C75D90"/>
    <w:rsid w:val="00C824A3"/>
    <w:rsid w:val="00C84A8A"/>
    <w:rsid w:val="00C9356E"/>
    <w:rsid w:val="00C97B55"/>
    <w:rsid w:val="00CA6416"/>
    <w:rsid w:val="00CB430D"/>
    <w:rsid w:val="00CC4244"/>
    <w:rsid w:val="00CD58BB"/>
    <w:rsid w:val="00CE631C"/>
    <w:rsid w:val="00CF1CE9"/>
    <w:rsid w:val="00D04D08"/>
    <w:rsid w:val="00D302A4"/>
    <w:rsid w:val="00D30A1F"/>
    <w:rsid w:val="00D4307F"/>
    <w:rsid w:val="00D45A5D"/>
    <w:rsid w:val="00D46BBA"/>
    <w:rsid w:val="00D57CA2"/>
    <w:rsid w:val="00D82099"/>
    <w:rsid w:val="00DC317A"/>
    <w:rsid w:val="00DD6A9F"/>
    <w:rsid w:val="00DD6E00"/>
    <w:rsid w:val="00DE5B24"/>
    <w:rsid w:val="00E00FBC"/>
    <w:rsid w:val="00E03A06"/>
    <w:rsid w:val="00E06AF8"/>
    <w:rsid w:val="00E24CE2"/>
    <w:rsid w:val="00E26FDF"/>
    <w:rsid w:val="00E4005D"/>
    <w:rsid w:val="00E47559"/>
    <w:rsid w:val="00E97028"/>
    <w:rsid w:val="00EB2E57"/>
    <w:rsid w:val="00EB786F"/>
    <w:rsid w:val="00EF1C25"/>
    <w:rsid w:val="00EF2958"/>
    <w:rsid w:val="00F046CB"/>
    <w:rsid w:val="00F052BB"/>
    <w:rsid w:val="00F20273"/>
    <w:rsid w:val="00F23278"/>
    <w:rsid w:val="00F3398A"/>
    <w:rsid w:val="00F33F20"/>
    <w:rsid w:val="00F64F74"/>
    <w:rsid w:val="00F7024E"/>
    <w:rsid w:val="00F8749B"/>
    <w:rsid w:val="00FA0237"/>
    <w:rsid w:val="00FA2A40"/>
    <w:rsid w:val="00FC6F30"/>
    <w:rsid w:val="00FD7C4E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9C"/>
  </w:style>
  <w:style w:type="paragraph" w:styleId="1">
    <w:name w:val="heading 1"/>
    <w:basedOn w:val="a"/>
    <w:next w:val="a"/>
    <w:link w:val="10"/>
    <w:qFormat/>
    <w:rsid w:val="00FA02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FA0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02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7EE"/>
    <w:rPr>
      <w:b/>
      <w:bCs/>
    </w:rPr>
  </w:style>
  <w:style w:type="character" w:styleId="a5">
    <w:name w:val="Hyperlink"/>
    <w:basedOn w:val="a0"/>
    <w:unhideWhenUsed/>
    <w:rsid w:val="001F67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7EE"/>
    <w:rPr>
      <w:color w:val="800080"/>
      <w:u w:val="single"/>
    </w:rPr>
  </w:style>
  <w:style w:type="character" w:styleId="a7">
    <w:name w:val="Emphasis"/>
    <w:basedOn w:val="a0"/>
    <w:uiPriority w:val="20"/>
    <w:qFormat/>
    <w:rsid w:val="001F67E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5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0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FA02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02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02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0237"/>
  </w:style>
  <w:style w:type="paragraph" w:styleId="aa">
    <w:name w:val="header"/>
    <w:basedOn w:val="a"/>
    <w:link w:val="ab"/>
    <w:uiPriority w:val="99"/>
    <w:unhideWhenUsed/>
    <w:rsid w:val="00F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237"/>
  </w:style>
  <w:style w:type="paragraph" w:styleId="ac">
    <w:name w:val="footer"/>
    <w:basedOn w:val="a"/>
    <w:link w:val="ad"/>
    <w:unhideWhenUsed/>
    <w:rsid w:val="00FA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A0237"/>
  </w:style>
  <w:style w:type="table" w:customStyle="1" w:styleId="12">
    <w:name w:val="Сетка таблицы1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A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rsid w:val="00FA0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0237"/>
  </w:style>
  <w:style w:type="paragraph" w:styleId="af">
    <w:name w:val="Body Text"/>
    <w:basedOn w:val="a"/>
    <w:link w:val="af0"/>
    <w:rsid w:val="00FA0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A02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FA02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A0237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e"/>
    <w:rsid w:val="00FA0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FA02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FA02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FA0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FA023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A0237"/>
  </w:style>
  <w:style w:type="table" w:customStyle="1" w:styleId="111">
    <w:name w:val="Сетка таблицы11"/>
    <w:basedOn w:val="a1"/>
    <w:next w:val="ae"/>
    <w:uiPriority w:val="59"/>
    <w:rsid w:val="00FA0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A0237"/>
  </w:style>
  <w:style w:type="table" w:customStyle="1" w:styleId="7">
    <w:name w:val="Сетка таблицы7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e"/>
    <w:rsid w:val="00FA0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e"/>
    <w:uiPriority w:val="59"/>
    <w:rsid w:val="00FA02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FA02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FA0237"/>
  </w:style>
  <w:style w:type="table" w:customStyle="1" w:styleId="9">
    <w:name w:val="Сетка таблицы9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e"/>
    <w:rsid w:val="00FA0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e"/>
    <w:uiPriority w:val="59"/>
    <w:rsid w:val="00FA02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A0237"/>
    <w:pPr>
      <w:spacing w:after="0" w:line="240" w:lineRule="auto"/>
    </w:pPr>
  </w:style>
  <w:style w:type="table" w:customStyle="1" w:styleId="100">
    <w:name w:val="Сетка таблицы10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A0237"/>
  </w:style>
  <w:style w:type="table" w:customStyle="1" w:styleId="120">
    <w:name w:val="Сетка таблицы12"/>
    <w:basedOn w:val="a1"/>
    <w:next w:val="ae"/>
    <w:rsid w:val="00FA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adcrumbs">
    <w:name w:val="breadcrumbs"/>
    <w:basedOn w:val="a"/>
    <w:rsid w:val="00F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FA0237"/>
  </w:style>
  <w:style w:type="character" w:customStyle="1" w:styleId="c4">
    <w:name w:val="c4"/>
    <w:basedOn w:val="a0"/>
    <w:rsid w:val="002B04AF"/>
  </w:style>
  <w:style w:type="paragraph" w:customStyle="1" w:styleId="13">
    <w:name w:val="Абзац списка1"/>
    <w:basedOn w:val="a"/>
    <w:rsid w:val="00B5288E"/>
    <w:pPr>
      <w:ind w:left="720"/>
    </w:pPr>
    <w:rPr>
      <w:rFonts w:ascii="Calibri" w:eastAsia="Times New Roman" w:hAnsi="Calibri" w:cs="Calibri"/>
    </w:rPr>
  </w:style>
  <w:style w:type="paragraph" w:customStyle="1" w:styleId="Style50">
    <w:name w:val="Style50"/>
    <w:basedOn w:val="a"/>
    <w:rsid w:val="008A7C4C"/>
    <w:pPr>
      <w:widowControl w:val="0"/>
      <w:autoSpaceDE w:val="0"/>
      <w:autoSpaceDN w:val="0"/>
      <w:adjustRightInd w:val="0"/>
      <w:spacing w:after="0" w:line="358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rsid w:val="008A7C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3">
    <w:name w:val="Основной текст (2)_"/>
    <w:basedOn w:val="a0"/>
    <w:link w:val="210"/>
    <w:locked/>
    <w:rsid w:val="00EF29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F2958"/>
    <w:pPr>
      <w:widowControl w:val="0"/>
      <w:shd w:val="clear" w:color="auto" w:fill="FFFFFF"/>
      <w:spacing w:before="840" w:after="0" w:line="480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(2)"/>
    <w:basedOn w:val="23"/>
    <w:rsid w:val="00EF29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5">
    <w:name w:val="Основной текст (2) + 12 pt5"/>
    <w:basedOn w:val="23"/>
    <w:rsid w:val="000B79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FR2">
    <w:name w:val="FR2"/>
    <w:rsid w:val="00DC317A"/>
    <w:pPr>
      <w:widowControl w:val="0"/>
      <w:autoSpaceDE w:val="0"/>
      <w:autoSpaceDN w:val="0"/>
      <w:adjustRightInd w:val="0"/>
      <w:spacing w:after="0" w:line="36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C3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C3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"/>
    <w:link w:val="36"/>
    <w:rsid w:val="00DC31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DC3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Indent 2"/>
    <w:basedOn w:val="a"/>
    <w:link w:val="28"/>
    <w:rsid w:val="00DC317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DC31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rsid w:val="00DC317A"/>
  </w:style>
  <w:style w:type="paragraph" w:styleId="37">
    <w:name w:val="Body Text Indent 3"/>
    <w:basedOn w:val="a"/>
    <w:link w:val="38"/>
    <w:rsid w:val="00DC317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DC31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sername">
    <w:name w:val="username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chkolaisk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A3E6-26AA-40CE-A638-809593E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2016-11-15T12:03:00Z</cp:lastPrinted>
  <dcterms:created xsi:type="dcterms:W3CDTF">2021-02-15T06:46:00Z</dcterms:created>
  <dcterms:modified xsi:type="dcterms:W3CDTF">2021-02-15T07:08:00Z</dcterms:modified>
</cp:coreProperties>
</file>